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95" w:rsidRDefault="009D4F1D">
      <w:pPr>
        <w:framePr w:h="7096"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pt;height:355.05pt">
            <v:imagedata r:id="rId7" r:href="rId8"/>
          </v:shape>
        </w:pict>
      </w:r>
    </w:p>
    <w:p w:rsidR="005C6395" w:rsidRDefault="005C6395">
      <w:pPr>
        <w:rPr>
          <w:sz w:val="2"/>
          <w:szCs w:val="2"/>
        </w:rPr>
      </w:pPr>
    </w:p>
    <w:p w:rsidR="005C6395" w:rsidRDefault="009D4F1D">
      <w:pPr>
        <w:pStyle w:val="20"/>
        <w:shd w:val="clear" w:color="auto" w:fill="auto"/>
        <w:spacing w:before="96"/>
        <w:ind w:left="940" w:right="2500"/>
      </w:pPr>
      <w:r>
        <w:t>ВСЕ, ЧТО НУЖНО ЗНАТЬ ПРО БЕЗОПАСНУЮ ПЕРЕВОЗКУ РЕБЕНКА В АВТОМОБИЛЕ</w:t>
      </w:r>
    </w:p>
    <w:p w:rsidR="005C6395" w:rsidRDefault="009D4F1D">
      <w:pPr>
        <w:pStyle w:val="30"/>
        <w:shd w:val="clear" w:color="auto" w:fill="auto"/>
        <w:spacing w:after="192"/>
        <w:ind w:left="940" w:right="2500"/>
      </w:pPr>
      <w:r>
        <w:rPr>
          <w:rStyle w:val="31"/>
          <w:b/>
          <w:bCs/>
        </w:rPr>
        <w:t>Памятка для водителей, родителей и продавцов детских товаров</w:t>
      </w:r>
    </w:p>
    <w:p w:rsidR="005C6395" w:rsidRDefault="009D4F1D">
      <w:pPr>
        <w:framePr w:h="586" w:hSpace="687" w:wrap="notBeside" w:vAnchor="text" w:hAnchor="text" w:x="6423" w:y="1"/>
        <w:jc w:val="center"/>
        <w:rPr>
          <w:sz w:val="0"/>
          <w:szCs w:val="0"/>
        </w:rPr>
      </w:pPr>
      <w:r>
        <w:pict>
          <v:shape id="_x0000_i1026" type="#_x0000_t75" style="width:65.1pt;height:29.1pt">
            <v:imagedata r:id="rId9" r:href="rId10"/>
          </v:shape>
        </w:pict>
      </w:r>
    </w:p>
    <w:p w:rsidR="005C6395" w:rsidRDefault="005C6395">
      <w:pPr>
        <w:rPr>
          <w:sz w:val="2"/>
          <w:szCs w:val="2"/>
        </w:rPr>
      </w:pPr>
    </w:p>
    <w:p w:rsidR="005C6395" w:rsidRPr="005B7A97" w:rsidRDefault="009D4F1D">
      <w:pPr>
        <w:pStyle w:val="22"/>
        <w:framePr w:h="5592" w:wrap="notBeside" w:vAnchor="text" w:hAnchor="text" w:xAlign="center" w:y="1"/>
        <w:shd w:val="clear" w:color="auto" w:fill="auto"/>
        <w:spacing w:line="190" w:lineRule="exact"/>
        <w:rPr>
          <w:lang w:val="en-US"/>
        </w:rPr>
      </w:pPr>
      <w:r w:rsidRPr="005B7A97">
        <w:rPr>
          <w:lang w:val="en-US"/>
        </w:rPr>
        <w:lastRenderedPageBreak/>
        <w:t>I I I I I I I I I I I I I I I I I I I I I I I I I I I I I I I I I I I I I I</w:t>
      </w:r>
    </w:p>
    <w:p w:rsidR="005C6395" w:rsidRDefault="009D4F1D">
      <w:pPr>
        <w:framePr w:h="5592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7" type="#_x0000_t75" style="width:431pt;height:280.1pt">
            <v:imagedata r:id="rId11" r:href="rId12"/>
          </v:shape>
        </w:pict>
      </w:r>
    </w:p>
    <w:p w:rsidR="005C6395" w:rsidRDefault="005C6395">
      <w:pPr>
        <w:rPr>
          <w:sz w:val="2"/>
          <w:szCs w:val="2"/>
        </w:rPr>
      </w:pPr>
    </w:p>
    <w:p w:rsidR="005C6395" w:rsidRDefault="009D4F1D">
      <w:pPr>
        <w:pStyle w:val="32"/>
        <w:shd w:val="clear" w:color="auto" w:fill="auto"/>
        <w:spacing w:before="490" w:after="1172"/>
        <w:ind w:right="180"/>
      </w:pPr>
      <w:r>
        <w:t>Детское удерживающее устройство позволяет снизить травмы, но оно не предотвращает дорожно-транспортное происшествие. Соблюдайте Правила дорожного движения Российской Федерации.</w:t>
      </w:r>
    </w:p>
    <w:p w:rsidR="005C6395" w:rsidRDefault="009D4F1D">
      <w:pPr>
        <w:pStyle w:val="30"/>
        <w:shd w:val="clear" w:color="auto" w:fill="auto"/>
        <w:spacing w:after="490" w:line="200" w:lineRule="exact"/>
        <w:ind w:right="180"/>
        <w:jc w:val="center"/>
      </w:pPr>
      <w:r>
        <w:rPr>
          <w:rStyle w:val="31"/>
          <w:b/>
          <w:bCs/>
        </w:rPr>
        <w:t>ммм.г5{.§оу.ги</w:t>
      </w:r>
    </w:p>
    <w:p w:rsidR="005C6395" w:rsidRDefault="009D4F1D">
      <w:pPr>
        <w:pStyle w:val="40"/>
        <w:shd w:val="clear" w:color="auto" w:fill="auto"/>
        <w:spacing w:before="0" w:line="190" w:lineRule="exact"/>
        <w:ind w:right="60"/>
        <w:sectPr w:rsidR="005C6395">
          <w:footnotePr>
            <w:numFmt w:val="chicago"/>
            <w:numRestart w:val="eachPage"/>
          </w:footnotePr>
          <w:type w:val="continuous"/>
          <w:pgSz w:w="11909" w:h="16838"/>
          <w:pgMar w:top="3069" w:right="1849" w:bottom="3069" w:left="1645" w:header="0" w:footer="3" w:gutter="0"/>
          <w:cols w:space="720"/>
          <w:noEndnote/>
          <w:docGrid w:linePitch="360"/>
        </w:sectPr>
      </w:pPr>
      <w:r>
        <w:t>111111111111</w:t>
      </w:r>
    </w:p>
    <w:p w:rsidR="005C6395" w:rsidRDefault="005C6395">
      <w:pPr>
        <w:spacing w:line="360" w:lineRule="exact"/>
      </w:pPr>
      <w:r>
        <w:lastRenderedPageBreak/>
        <w:pict>
          <v:shape id="_x0000_s1029" type="#_x0000_t75" style="position:absolute;margin-left:.05pt;margin-top:0;width:430.55pt;height:605.75pt;z-index:-251682304;mso-wrap-distance-left:5pt;mso-wrap-distance-right:5pt;mso-position-horizontal-relative:margin" wrapcoords="0 0">
            <v:imagedata r:id="rId13" o:title="image4"/>
            <w10:wrap anchorx="margin"/>
          </v:shape>
        </w:pict>
      </w: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584" w:lineRule="exact"/>
      </w:pPr>
    </w:p>
    <w:p w:rsidR="005C6395" w:rsidRDefault="005C6395">
      <w:pPr>
        <w:rPr>
          <w:sz w:val="2"/>
          <w:szCs w:val="2"/>
        </w:rPr>
        <w:sectPr w:rsidR="005C6395">
          <w:pgSz w:w="11909" w:h="16838"/>
          <w:pgMar w:top="2338" w:right="1646" w:bottom="2338" w:left="1646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34"/>
        <w:keepNext/>
        <w:keepLines/>
        <w:shd w:val="clear" w:color="auto" w:fill="auto"/>
        <w:spacing w:line="390" w:lineRule="exact"/>
        <w:sectPr w:rsidR="005C6395">
          <w:pgSz w:w="11909" w:h="16838"/>
          <w:pgMar w:top="3009" w:right="2157" w:bottom="2956" w:left="8743" w:header="0" w:footer="3" w:gutter="0"/>
          <w:cols w:space="720"/>
          <w:noEndnote/>
          <w:docGrid w:linePitch="360"/>
        </w:sectPr>
      </w:pPr>
      <w:bookmarkStart w:id="0" w:name="bookmark0"/>
      <w:r>
        <w:lastRenderedPageBreak/>
        <w:t>Сбй</w:t>
      </w:r>
      <w:bookmarkEnd w:id="0"/>
    </w:p>
    <w:p w:rsidR="005C6395" w:rsidRDefault="005C6395">
      <w:pPr>
        <w:spacing w:line="100" w:lineRule="exact"/>
        <w:rPr>
          <w:sz w:val="8"/>
          <w:szCs w:val="8"/>
        </w:rPr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C6395" w:rsidRDefault="005C6395">
      <w:pPr>
        <w:pStyle w:val="42"/>
        <w:keepNext/>
        <w:keepLines/>
        <w:shd w:val="clear" w:color="auto" w:fill="auto"/>
        <w:spacing w:after="629" w:line="390" w:lineRule="exact"/>
        <w:ind w:left="20"/>
      </w:pPr>
      <w:r>
        <w:lastRenderedPageBreak/>
        <w:pict>
          <v:shape id="_x0000_s1030" type="#_x0000_t75" style="position:absolute;left:0;text-align:left;margin-left:313.45pt;margin-top:52.1pt;width:71.05pt;height:36.95pt;z-index:-251667968;mso-wrap-distance-left:5pt;mso-wrap-distance-right:5pt;mso-position-horizontal-relative:margin" wrapcoords="0 0 21600 0 21600 21600 0 21600 0 0">
            <v:imagedata r:id="rId14" o:title="image5"/>
            <w10:wrap type="tight" anchorx="margin"/>
          </v:shape>
        </w:pict>
      </w:r>
      <w:bookmarkStart w:id="1" w:name="bookmark1"/>
      <w:r w:rsidR="009D4F1D">
        <w:t>СОДЕРЖАНИЕ</w:t>
      </w:r>
      <w:bookmarkEnd w:id="1"/>
    </w:p>
    <w:p w:rsidR="005C6395" w:rsidRDefault="009D4F1D">
      <w:pPr>
        <w:pStyle w:val="32"/>
        <w:shd w:val="clear" w:color="auto" w:fill="auto"/>
        <w:spacing w:before="0" w:after="214" w:line="190" w:lineRule="exact"/>
        <w:ind w:left="20"/>
        <w:jc w:val="left"/>
      </w:pPr>
      <w:r>
        <w:t>Законодательное регулирование</w:t>
      </w:r>
    </w:p>
    <w:p w:rsidR="005C6395" w:rsidRDefault="009D4F1D">
      <w:pPr>
        <w:pStyle w:val="32"/>
        <w:shd w:val="clear" w:color="auto" w:fill="auto"/>
        <w:spacing w:before="0" w:after="0"/>
        <w:ind w:left="20" w:right="240"/>
        <w:jc w:val="left"/>
      </w:pPr>
      <w:r>
        <w:t>Удерживающие устройства для перевозки ребенка в автомобиле</w:t>
      </w:r>
    </w:p>
    <w:p w:rsidR="005C6395" w:rsidRDefault="005C6395">
      <w:pPr>
        <w:pStyle w:val="32"/>
        <w:shd w:val="clear" w:color="auto" w:fill="auto"/>
        <w:spacing w:before="0" w:after="0" w:line="480" w:lineRule="exact"/>
        <w:ind w:left="20" w:right="24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3.2pt;margin-top:23.85pt;width:15.7pt;height:201.5pt;z-index:-251666944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30"/>
                    <w:shd w:val="clear" w:color="auto" w:fill="000000"/>
                    <w:spacing w:after="254" w:line="190" w:lineRule="exact"/>
                    <w:ind w:left="140"/>
                  </w:pPr>
                  <w:r>
                    <w:rPr>
                      <w:rStyle w:val="3Exact0"/>
                      <w:b/>
                      <w:bCs/>
                      <w:spacing w:val="0"/>
                    </w:rPr>
                    <w:t>6</w:t>
                  </w:r>
                </w:p>
                <w:p w:rsidR="005C6395" w:rsidRDefault="009D4F1D">
                  <w:pPr>
                    <w:pStyle w:val="30"/>
                    <w:shd w:val="clear" w:color="auto" w:fill="000000"/>
                    <w:spacing w:after="254" w:line="190" w:lineRule="exact"/>
                    <w:ind w:left="140"/>
                  </w:pPr>
                  <w:r>
                    <w:rPr>
                      <w:rStyle w:val="3Exact0"/>
                      <w:b/>
                      <w:bCs/>
                      <w:spacing w:val="0"/>
                    </w:rPr>
                    <w:t>8</w:t>
                  </w:r>
                </w:p>
                <w:p w:rsidR="005C6395" w:rsidRDefault="009D4F1D">
                  <w:pPr>
                    <w:pStyle w:val="30"/>
                    <w:shd w:val="clear" w:color="auto" w:fill="000000"/>
                    <w:spacing w:after="734" w:line="190" w:lineRule="exact"/>
                    <w:ind w:left="140"/>
                  </w:pPr>
                  <w:r>
                    <w:rPr>
                      <w:rStyle w:val="3Exact0"/>
                      <w:b/>
                      <w:bCs/>
                      <w:spacing w:val="0"/>
                    </w:rPr>
                    <w:t>9</w:t>
                  </w:r>
                </w:p>
                <w:p w:rsidR="005C6395" w:rsidRDefault="009D4F1D">
                  <w:pPr>
                    <w:pStyle w:val="30"/>
                    <w:shd w:val="clear" w:color="auto" w:fill="000000"/>
                    <w:spacing w:after="254" w:line="190" w:lineRule="exact"/>
                    <w:ind w:left="140"/>
                  </w:pPr>
                  <w:r>
                    <w:rPr>
                      <w:rStyle w:val="3Exact0"/>
                      <w:b/>
                      <w:bCs/>
                      <w:spacing w:val="0"/>
                    </w:rPr>
                    <w:t>12</w:t>
                  </w:r>
                </w:p>
                <w:p w:rsidR="005C6395" w:rsidRDefault="009D4F1D">
                  <w:pPr>
                    <w:pStyle w:val="30"/>
                    <w:shd w:val="clear" w:color="auto" w:fill="000000"/>
                    <w:spacing w:after="254" w:line="190" w:lineRule="exact"/>
                    <w:ind w:left="140"/>
                  </w:pPr>
                  <w:r>
                    <w:rPr>
                      <w:rStyle w:val="3Exact0"/>
                      <w:b/>
                      <w:bCs/>
                      <w:spacing w:val="0"/>
                    </w:rPr>
                    <w:t>13</w:t>
                  </w:r>
                </w:p>
                <w:p w:rsidR="005C6395" w:rsidRDefault="009D4F1D">
                  <w:pPr>
                    <w:pStyle w:val="30"/>
                    <w:shd w:val="clear" w:color="auto" w:fill="000000"/>
                    <w:spacing w:after="254" w:line="190" w:lineRule="exact"/>
                    <w:ind w:left="140"/>
                  </w:pPr>
                  <w:r>
                    <w:rPr>
                      <w:rStyle w:val="3Exact0"/>
                      <w:b/>
                      <w:bCs/>
                      <w:spacing w:val="0"/>
                    </w:rPr>
                    <w:t>15</w:t>
                  </w:r>
                </w:p>
                <w:p w:rsidR="005C6395" w:rsidRDefault="009D4F1D">
                  <w:pPr>
                    <w:pStyle w:val="30"/>
                    <w:shd w:val="clear" w:color="auto" w:fill="000000"/>
                    <w:spacing w:after="254" w:line="190" w:lineRule="exact"/>
                    <w:ind w:left="140"/>
                  </w:pPr>
                  <w:r>
                    <w:rPr>
                      <w:rStyle w:val="3Exact0"/>
                      <w:b/>
                      <w:bCs/>
                      <w:spacing w:val="0"/>
                    </w:rPr>
                    <w:t>17</w:t>
                  </w:r>
                </w:p>
                <w:p w:rsidR="005C6395" w:rsidRDefault="009D4F1D">
                  <w:pPr>
                    <w:pStyle w:val="30"/>
                    <w:shd w:val="clear" w:color="auto" w:fill="000000"/>
                    <w:spacing w:after="0" w:line="190" w:lineRule="exact"/>
                    <w:ind w:left="140"/>
                  </w:pPr>
                  <w:r>
                    <w:rPr>
                      <w:rStyle w:val="3Exact0"/>
                      <w:b/>
                      <w:bCs/>
                      <w:spacing w:val="0"/>
                    </w:rPr>
                    <w:t>19</w:t>
                  </w:r>
                </w:p>
              </w:txbxContent>
            </v:textbox>
            <w10:wrap type="square" anchorx="margin"/>
          </v:shape>
        </w:pict>
      </w:r>
      <w:r w:rsidR="009D4F1D">
        <w:t>Безопасность детских удерживающих устройств Опасные удерживающие устройства Сертификация детских удерживающих устройств Ребенок и автомобиль Что говорят специалисты?</w:t>
      </w:r>
    </w:p>
    <w:p w:rsidR="005C6395" w:rsidRDefault="009D4F1D">
      <w:pPr>
        <w:pStyle w:val="32"/>
        <w:shd w:val="clear" w:color="auto" w:fill="auto"/>
        <w:spacing w:before="0" w:after="0" w:line="480" w:lineRule="exact"/>
        <w:ind w:left="20" w:right="240"/>
        <w:jc w:val="left"/>
      </w:pPr>
      <w:r>
        <w:t xml:space="preserve">Как правильно и безопасно перевозить детей в автомобиле? Ответственность </w:t>
      </w:r>
      <w:r>
        <w:t>водителей, родителей и продавцов Вопросы и ответы</w:t>
      </w:r>
    </w:p>
    <w:p w:rsidR="005C6395" w:rsidRDefault="009D4F1D">
      <w:pPr>
        <w:pStyle w:val="32"/>
        <w:shd w:val="clear" w:color="auto" w:fill="auto"/>
        <w:spacing w:before="0" w:after="0" w:line="480" w:lineRule="exact"/>
        <w:ind w:left="20" w:right="240"/>
        <w:jc w:val="left"/>
        <w:sectPr w:rsidR="005C6395">
          <w:type w:val="continuous"/>
          <w:pgSz w:w="11909" w:h="16838"/>
          <w:pgMar w:top="3009" w:right="3679" w:bottom="2956" w:left="2503" w:header="0" w:footer="3" w:gutter="0"/>
          <w:cols w:space="720"/>
          <w:noEndnote/>
          <w:docGrid w:linePitch="360"/>
        </w:sectPr>
      </w:pPr>
      <w:r>
        <w:t>Куда и как подать жалобу при продаже опасных устройств? Контакты</w:t>
      </w: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before="113" w:after="113" w:line="240" w:lineRule="exact"/>
        <w:rPr>
          <w:sz w:val="19"/>
          <w:szCs w:val="19"/>
        </w:rPr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C6395" w:rsidRDefault="009D4F1D">
      <w:pPr>
        <w:framePr w:h="566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8" type="#_x0000_t75" style="width:29.1pt;height:28.1pt">
            <v:imagedata r:id="rId15" r:href="rId16"/>
          </v:shape>
        </w:pict>
      </w:r>
    </w:p>
    <w:p w:rsidR="005C6395" w:rsidRDefault="005C6395">
      <w:pPr>
        <w:rPr>
          <w:sz w:val="2"/>
          <w:szCs w:val="2"/>
        </w:rPr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2979" w:right="3315" w:bottom="2926" w:left="8009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50"/>
        <w:keepNext/>
        <w:keepLines/>
        <w:shd w:val="clear" w:color="auto" w:fill="000000"/>
        <w:spacing w:after="230" w:line="230" w:lineRule="exact"/>
        <w:ind w:left="940"/>
      </w:pPr>
      <w:bookmarkStart w:id="2" w:name="bookmark2"/>
      <w:r>
        <w:rPr>
          <w:rStyle w:val="51"/>
          <w:b/>
          <w:bCs/>
        </w:rPr>
        <w:lastRenderedPageBreak/>
        <w:t>ЗАКОНОДАТЕЛЬНОЕ РЕГУЛИРОВАНИЕ</w:t>
      </w:r>
      <w:bookmarkEnd w:id="2"/>
    </w:p>
    <w:p w:rsidR="005C6395" w:rsidRDefault="009D4F1D">
      <w:pPr>
        <w:pStyle w:val="20"/>
        <w:shd w:val="clear" w:color="auto" w:fill="auto"/>
        <w:spacing w:before="0" w:after="64" w:line="390" w:lineRule="exact"/>
        <w:ind w:left="640"/>
      </w:pPr>
      <w:r>
        <w:rPr>
          <w:rStyle w:val="23"/>
          <w:b/>
          <w:bCs/>
        </w:rPr>
        <w:t>Ж</w:t>
      </w:r>
    </w:p>
    <w:p w:rsidR="005C6395" w:rsidRDefault="009D4F1D">
      <w:pPr>
        <w:pStyle w:val="53"/>
        <w:shd w:val="clear" w:color="auto" w:fill="auto"/>
        <w:spacing w:before="0" w:after="31" w:line="230" w:lineRule="exact"/>
      </w:pPr>
      <w:bookmarkStart w:id="3" w:name="bookmark3"/>
      <w:r>
        <w:rPr>
          <w:rStyle w:val="54"/>
          <w:b/>
          <w:bCs/>
        </w:rPr>
        <w:t>^ Правила дорожного движения Российской Федерации</w:t>
      </w:r>
      <w:bookmarkEnd w:id="3"/>
    </w:p>
    <w:p w:rsidR="005C6395" w:rsidRDefault="009D4F1D">
      <w:pPr>
        <w:pStyle w:val="32"/>
        <w:shd w:val="clear" w:color="auto" w:fill="auto"/>
        <w:spacing w:before="0" w:after="158"/>
        <w:ind w:left="940" w:right="200"/>
        <w:jc w:val="both"/>
      </w:pPr>
      <w:r>
        <w:t>12.07.2017 вступили в законную сил</w:t>
      </w:r>
      <w:r>
        <w:t xml:space="preserve">у поправки в </w:t>
      </w:r>
      <w:r>
        <w:rPr>
          <w:rStyle w:val="SegoeUI10pt"/>
        </w:rPr>
        <w:t xml:space="preserve">Правила дорожного движения Российской Федерации п.22.9, </w:t>
      </w:r>
      <w:r>
        <w:t>касаемые требований перевозки детей, утвержденные постановлением Правительства Российской Федерации от 28.06.2017 №761:</w:t>
      </w:r>
    </w:p>
    <w:p w:rsidR="005C6395" w:rsidRDefault="009D4F1D">
      <w:pPr>
        <w:pStyle w:val="60"/>
        <w:shd w:val="clear" w:color="auto" w:fill="auto"/>
        <w:spacing w:before="0"/>
        <w:ind w:left="1220" w:right="200" w:firstLine="0"/>
      </w:pPr>
      <w:r>
        <w:rPr>
          <w:rStyle w:val="61"/>
        </w:rPr>
        <w:t xml:space="preserve">п.22.9. </w:t>
      </w:r>
      <w:r>
        <w:t xml:space="preserve">Перевозка детей в возрасте </w:t>
      </w:r>
      <w:r>
        <w:rPr>
          <w:rStyle w:val="62"/>
        </w:rPr>
        <w:t xml:space="preserve">младше 7 лет </w:t>
      </w:r>
      <w:r>
        <w:t xml:space="preserve">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150Р1Х*, </w:t>
      </w:r>
      <w:r>
        <w:rPr>
          <w:rStyle w:val="62"/>
        </w:rPr>
        <w:t>должна осуществляться с использованием детских удерживающих систем (устройств),</w:t>
      </w:r>
    </w:p>
    <w:p w:rsidR="005C6395" w:rsidRDefault="009D4F1D">
      <w:pPr>
        <w:pStyle w:val="60"/>
        <w:shd w:val="clear" w:color="auto" w:fill="auto"/>
        <w:spacing w:before="0" w:after="158"/>
        <w:ind w:left="1220" w:firstLine="0"/>
      </w:pPr>
      <w:r>
        <w:t>соотв</w:t>
      </w:r>
      <w:r>
        <w:t>етствующих весу и росту ребенка.</w:t>
      </w:r>
    </w:p>
    <w:p w:rsidR="005C6395" w:rsidRDefault="009D4F1D">
      <w:pPr>
        <w:pStyle w:val="70"/>
        <w:shd w:val="clear" w:color="auto" w:fill="auto"/>
        <w:spacing w:before="0" w:after="142"/>
        <w:ind w:left="1220" w:right="200"/>
      </w:pPr>
      <w:r>
        <w:rPr>
          <w:rStyle w:val="71"/>
        </w:rPr>
        <w:t>* Наименование детской удерживающей системы 150Р1Х приведено в соответствии с Техническим регламентом Таможенного союза ТР РС 018/2011 "О безопасности колесных транспортных средств".</w:t>
      </w:r>
    </w:p>
    <w:p w:rsidR="005C6395" w:rsidRDefault="009D4F1D">
      <w:pPr>
        <w:pStyle w:val="60"/>
        <w:shd w:val="clear" w:color="auto" w:fill="auto"/>
        <w:spacing w:before="0"/>
        <w:ind w:left="1220" w:right="200" w:firstLine="0"/>
      </w:pPr>
      <w:r>
        <w:t xml:space="preserve">Перевозка детей в возрасте </w:t>
      </w:r>
      <w:r>
        <w:rPr>
          <w:rStyle w:val="62"/>
        </w:rPr>
        <w:t>от 7 до 11 ле</w:t>
      </w:r>
      <w:r>
        <w:rPr>
          <w:rStyle w:val="62"/>
        </w:rPr>
        <w:t xml:space="preserve">т </w:t>
      </w:r>
      <w:r>
        <w:t xml:space="preserve">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150ПХ, должна осуществляться с использованием </w:t>
      </w:r>
      <w:r>
        <w:rPr>
          <w:rStyle w:val="62"/>
        </w:rPr>
        <w:t>детских удерживающих систем (ус</w:t>
      </w:r>
      <w:r>
        <w:rPr>
          <w:rStyle w:val="62"/>
        </w:rPr>
        <w:t>тройств),</w:t>
      </w:r>
    </w:p>
    <w:p w:rsidR="005C6395" w:rsidRDefault="009D4F1D">
      <w:pPr>
        <w:pStyle w:val="60"/>
        <w:shd w:val="clear" w:color="auto" w:fill="auto"/>
        <w:spacing w:before="0" w:after="120"/>
        <w:ind w:left="1220" w:right="200" w:firstLine="0"/>
      </w:pPr>
      <w:r>
        <w:t>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(устройств), соответствующих весу и росту ребенка.</w:t>
      </w:r>
    </w:p>
    <w:p w:rsidR="005C6395" w:rsidRDefault="009D4F1D">
      <w:pPr>
        <w:pStyle w:val="80"/>
        <w:shd w:val="clear" w:color="auto" w:fill="auto"/>
        <w:spacing w:before="0" w:after="162"/>
        <w:ind w:left="1220" w:right="200"/>
      </w:pPr>
      <w:r>
        <w:t xml:space="preserve">Установка </w:t>
      </w:r>
      <w:r>
        <w:rPr>
          <w:rStyle w:val="81"/>
        </w:rPr>
        <w:t>в легков</w:t>
      </w:r>
      <w:r>
        <w:rPr>
          <w:rStyle w:val="81"/>
        </w:rPr>
        <w:t xml:space="preserve">ом автомобиле и кабине грузового автомобиля </w:t>
      </w:r>
      <w:r>
        <w:t xml:space="preserve">детских удерживающих систем (устройств) и размещение </w:t>
      </w:r>
      <w:r>
        <w:rPr>
          <w:rStyle w:val="81"/>
        </w:rPr>
        <w:t xml:space="preserve">в них детей должны осуществляться </w:t>
      </w:r>
      <w:r>
        <w:t>в соответствии с руководством по эксплуатации указанных систем (устройств).</w:t>
      </w:r>
    </w:p>
    <w:p w:rsidR="005C6395" w:rsidRDefault="009D4F1D">
      <w:pPr>
        <w:pStyle w:val="60"/>
        <w:shd w:val="clear" w:color="auto" w:fill="auto"/>
        <w:spacing w:before="0" w:after="100" w:line="140" w:lineRule="exact"/>
        <w:ind w:left="1220" w:firstLine="0"/>
      </w:pPr>
      <w:r>
        <w:t>Запрещается перевозить детей в возрасте младше 12</w:t>
      </w:r>
      <w:r>
        <w:t xml:space="preserve"> лет на заднем сиденье мотоцикла.</w:t>
      </w:r>
    </w:p>
    <w:p w:rsidR="005C6395" w:rsidRDefault="009D4F1D">
      <w:pPr>
        <w:pStyle w:val="53"/>
        <w:shd w:val="clear" w:color="auto" w:fill="auto"/>
        <w:spacing w:before="0" w:after="0" w:line="288" w:lineRule="exact"/>
        <w:jc w:val="center"/>
      </w:pPr>
      <w:bookmarkStart w:id="4" w:name="bookmark4"/>
      <w:r>
        <w:rPr>
          <w:rStyle w:val="54"/>
          <w:b/>
          <w:bCs/>
        </w:rPr>
        <w:t>^ Требования Технического регламента Таможенного союза «О безопасности колесных транспортных средств»</w:t>
      </w:r>
      <w:bookmarkEnd w:id="4"/>
    </w:p>
    <w:p w:rsidR="005C6395" w:rsidRDefault="009D4F1D">
      <w:pPr>
        <w:pStyle w:val="32"/>
        <w:shd w:val="clear" w:color="auto" w:fill="auto"/>
        <w:spacing w:before="0" w:after="160" w:line="190" w:lineRule="exact"/>
        <w:ind w:left="940"/>
        <w:jc w:val="both"/>
      </w:pPr>
      <w:r>
        <w:t>(ТР ТС 018/2011, Приложение 10)</w:t>
      </w:r>
    </w:p>
    <w:p w:rsidR="005C6395" w:rsidRDefault="009D4F1D">
      <w:pPr>
        <w:pStyle w:val="53"/>
        <w:shd w:val="clear" w:color="auto" w:fill="auto"/>
        <w:spacing w:before="0" w:after="26" w:line="230" w:lineRule="exact"/>
      </w:pPr>
      <w:bookmarkStart w:id="5" w:name="bookmark5"/>
      <w:r>
        <w:rPr>
          <w:rStyle w:val="54"/>
          <w:b/>
          <w:bCs/>
        </w:rPr>
        <w:t>^ Правила ЕЭК ООН № 44-04</w:t>
      </w:r>
      <w:bookmarkEnd w:id="5"/>
    </w:p>
    <w:p w:rsidR="005C6395" w:rsidRDefault="009D4F1D">
      <w:pPr>
        <w:pStyle w:val="32"/>
        <w:shd w:val="clear" w:color="auto" w:fill="auto"/>
        <w:spacing w:before="0" w:after="0"/>
        <w:ind w:left="940" w:right="200"/>
        <w:jc w:val="both"/>
      </w:pPr>
      <w:r>
        <w:t>Единообразные предписания, касающиеся официального утверждения</w:t>
      </w:r>
      <w:r>
        <w:t xml:space="preserve"> удерживающих устройств для детей, находящихся в механических транспортных средствах («детские удерживающие системы»).</w:t>
      </w:r>
      <w:r>
        <w:br w:type="page"/>
      </w:r>
    </w:p>
    <w:p w:rsidR="005C6395" w:rsidRDefault="009D4F1D">
      <w:pPr>
        <w:framePr w:h="706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9" type="#_x0000_t75" style="width:431pt;height:36pt">
            <v:imagedata r:id="rId17" r:href="rId18"/>
          </v:shape>
        </w:pict>
      </w:r>
    </w:p>
    <w:p w:rsidR="005C6395" w:rsidRDefault="005C6395">
      <w:pPr>
        <w:rPr>
          <w:sz w:val="2"/>
          <w:szCs w:val="2"/>
        </w:rPr>
      </w:pPr>
    </w:p>
    <w:p w:rsidR="005C6395" w:rsidRDefault="005C6395">
      <w:pPr>
        <w:pStyle w:val="50"/>
        <w:keepNext/>
        <w:keepLines/>
        <w:shd w:val="clear" w:color="auto" w:fill="000000"/>
        <w:spacing w:before="106" w:after="63" w:line="286" w:lineRule="exact"/>
        <w:ind w:left="920" w:right="1300"/>
        <w:jc w:val="left"/>
      </w:pPr>
      <w:r>
        <w:pict>
          <v:shape id="_x0000_s1034" type="#_x0000_t75" style="position:absolute;left:0;text-align:left;margin-left:222.25pt;margin-top:338.75pt;width:162.25pt;height:111.35pt;z-index:-251665920;mso-wrap-distance-left:5pt;mso-wrap-distance-right:5pt;mso-position-horizontal-relative:margin" wrapcoords="0 0 21600 0 21600 21600 0 21600 0 0">
            <v:imagedata r:id="rId19" o:title="image8"/>
            <w10:wrap type="tight" anchorx="margin"/>
          </v:shape>
        </w:pict>
      </w:r>
      <w:bookmarkStart w:id="6" w:name="bookmark6"/>
      <w:r w:rsidR="009D4F1D">
        <w:rPr>
          <w:rStyle w:val="51"/>
          <w:b/>
          <w:bCs/>
        </w:rPr>
        <w:t>УДЕРЖИВАЮЩИЕ УСТР</w:t>
      </w:r>
      <w:r w:rsidR="009D4F1D">
        <w:rPr>
          <w:rStyle w:val="51"/>
          <w:b/>
          <w:bCs/>
        </w:rPr>
        <w:t>ОЙСТВА ДЛЯ ПЕРЕВОЗКИ РЕБЕНКА В АВТОМОБИЛЕ</w:t>
      </w:r>
      <w:bookmarkEnd w:id="6"/>
    </w:p>
    <w:p w:rsidR="005C6395" w:rsidRDefault="009D4F1D">
      <w:pPr>
        <w:framePr w:h="293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30" type="#_x0000_t75" style="width:431pt;height:14.8pt">
            <v:imagedata r:id="rId20" r:href="rId21"/>
          </v:shape>
        </w:pict>
      </w:r>
    </w:p>
    <w:p w:rsidR="005C6395" w:rsidRDefault="009D4F1D">
      <w:pPr>
        <w:pStyle w:val="36"/>
        <w:framePr w:h="293" w:wrap="notBeside" w:vAnchor="text" w:hAnchor="text" w:xAlign="center" w:y="1"/>
        <w:shd w:val="clear" w:color="auto" w:fill="auto"/>
        <w:spacing w:line="200" w:lineRule="exact"/>
      </w:pPr>
      <w:r>
        <w:t xml:space="preserve">Детские удерживающие устройства подразделяют на </w:t>
      </w:r>
      <w:r>
        <w:rPr>
          <w:rStyle w:val="3SegoeUI10pt"/>
        </w:rPr>
        <w:t xml:space="preserve">5 </w:t>
      </w:r>
      <w:r>
        <w:t>весовых групп:</w:t>
      </w:r>
    </w:p>
    <w:p w:rsidR="005C6395" w:rsidRDefault="005C6395">
      <w:pPr>
        <w:spacing w:line="120" w:lineRule="exact"/>
        <w:rPr>
          <w:sz w:val="2"/>
          <w:szCs w:val="2"/>
        </w:rPr>
      </w:pPr>
    </w:p>
    <w:p w:rsidR="005C6395" w:rsidRDefault="009D4F1D">
      <w:pPr>
        <w:framePr w:w="8618" w:h="4224" w:wrap="notBeside" w:vAnchor="text" w:hAnchor="text" w:x="-101" w:y="1"/>
        <w:rPr>
          <w:sz w:val="0"/>
          <w:szCs w:val="0"/>
        </w:rPr>
      </w:pPr>
      <w:r>
        <w:pict>
          <v:shape id="_x0000_i1031" type="#_x0000_t75" style="width:431pt;height:211.05pt">
            <v:imagedata r:id="rId22" r:href="rId23"/>
          </v:shape>
        </w:pict>
      </w:r>
    </w:p>
    <w:p w:rsidR="005C6395" w:rsidRDefault="009D4F1D">
      <w:pPr>
        <w:pStyle w:val="44"/>
        <w:framePr w:w="5126" w:h="281" w:wrap="notBeside" w:vAnchor="text" w:hAnchor="text" w:x="1085" w:y="4223"/>
        <w:shd w:val="clear" w:color="auto" w:fill="auto"/>
        <w:tabs>
          <w:tab w:val="left" w:pos="1498"/>
          <w:tab w:val="left" w:pos="3466"/>
        </w:tabs>
        <w:ind w:left="20"/>
      </w:pPr>
      <w:r>
        <w:rPr>
          <w:rStyle w:val="45"/>
          <w:b/>
          <w:bCs/>
        </w:rPr>
        <w:t>_</w:t>
      </w:r>
      <w:r>
        <w:rPr>
          <w:rStyle w:val="45"/>
          <w:b/>
          <w:bCs/>
        </w:rPr>
        <w:tab/>
        <w:t>,,</w:t>
      </w:r>
      <w:r>
        <w:rPr>
          <w:rStyle w:val="45"/>
          <w:b/>
          <w:bCs/>
        </w:rPr>
        <w:tab/>
        <w:t>Автокресло группы III</w:t>
      </w:r>
    </w:p>
    <w:p w:rsidR="005C6395" w:rsidRDefault="009D4F1D">
      <w:pPr>
        <w:pStyle w:val="56"/>
        <w:framePr w:w="5126" w:h="281" w:wrap="notBeside" w:vAnchor="text" w:hAnchor="text" w:x="1085" w:y="4223"/>
        <w:shd w:val="clear" w:color="auto" w:fill="000000"/>
        <w:tabs>
          <w:tab w:val="left" w:pos="3049"/>
        </w:tabs>
        <w:ind w:left="20"/>
      </w:pPr>
      <w:r>
        <w:rPr>
          <w:rStyle w:val="57pt"/>
          <w:b/>
          <w:bCs/>
        </w:rPr>
        <w:t>Автокресло группы II</w:t>
      </w:r>
      <w:r>
        <w:rPr>
          <w:rStyle w:val="57pt"/>
          <w:b/>
          <w:bCs/>
        </w:rPr>
        <w:tab/>
      </w:r>
      <w:r>
        <w:rPr>
          <w:rStyle w:val="57"/>
          <w:b/>
          <w:bCs/>
        </w:rPr>
        <w:t>■ для детей массой 22-36 кг</w:t>
      </w:r>
    </w:p>
    <w:p w:rsidR="005C6395" w:rsidRDefault="009D4F1D">
      <w:pPr>
        <w:pStyle w:val="56"/>
        <w:framePr w:w="5426" w:h="170" w:wrap="notBeside" w:vAnchor="text" w:hAnchor="text" w:x="1087" w:y="4479"/>
        <w:shd w:val="clear" w:color="auto" w:fill="000000"/>
        <w:tabs>
          <w:tab w:val="left" w:pos="3026"/>
        </w:tabs>
        <w:spacing w:line="160" w:lineRule="exact"/>
      </w:pPr>
      <w:r>
        <w:rPr>
          <w:rStyle w:val="57"/>
          <w:b/>
          <w:bCs/>
        </w:rPr>
        <w:t xml:space="preserve">для </w:t>
      </w:r>
      <w:r>
        <w:rPr>
          <w:rStyle w:val="57"/>
          <w:b/>
          <w:bCs/>
          <w:vertAlign w:val="superscript"/>
        </w:rPr>
        <w:t>детей массой</w:t>
      </w:r>
      <w:r>
        <w:rPr>
          <w:rStyle w:val="57"/>
          <w:b/>
          <w:bCs/>
        </w:rPr>
        <w:t xml:space="preserve"> </w:t>
      </w:r>
      <w:r>
        <w:rPr>
          <w:rStyle w:val="5Georgia8pt"/>
        </w:rPr>
        <w:t>1</w:t>
      </w:r>
      <w:r>
        <w:rPr>
          <w:rStyle w:val="5Georgia8pt"/>
          <w:vertAlign w:val="superscript"/>
        </w:rPr>
        <w:t>5-25</w:t>
      </w:r>
      <w:r>
        <w:rPr>
          <w:rStyle w:val="57"/>
          <w:b/>
          <w:bCs/>
          <w:vertAlign w:val="superscript"/>
        </w:rPr>
        <w:t xml:space="preserve"> кг</w:t>
      </w:r>
      <w:r>
        <w:rPr>
          <w:rStyle w:val="57"/>
          <w:b/>
          <w:bCs/>
        </w:rPr>
        <w:tab/>
        <w:t>Н (возможно использование бустера)</w:t>
      </w:r>
    </w:p>
    <w:p w:rsidR="005C6395" w:rsidRDefault="005C6395">
      <w:pPr>
        <w:rPr>
          <w:sz w:val="2"/>
          <w:szCs w:val="2"/>
        </w:rPr>
      </w:pPr>
    </w:p>
    <w:p w:rsidR="005C6395" w:rsidRDefault="009D4F1D">
      <w:pPr>
        <w:pStyle w:val="32"/>
        <w:shd w:val="clear" w:color="auto" w:fill="auto"/>
        <w:spacing w:before="950" w:after="0" w:line="190" w:lineRule="exact"/>
        <w:jc w:val="both"/>
      </w:pPr>
      <w:r>
        <w:t>«Направляющая лямка»</w:t>
      </w:r>
    </w:p>
    <w:p w:rsidR="005C6395" w:rsidRDefault="009D4F1D">
      <w:pPr>
        <w:keepNext/>
        <w:framePr w:dropCap="drop" w:lines="2" w:hSpace="2" w:vSpace="2" w:wrap="auto" w:vAnchor="text" w:hAnchor="text"/>
        <w:spacing w:line="378" w:lineRule="exact"/>
      </w:pPr>
      <w:r>
        <w:rPr>
          <w:rStyle w:val="91"/>
          <w:rFonts w:ascii="MS Reference Sans Serif" w:eastAsia="MS Reference Sans Serif" w:hAnsi="MS Reference Sans Serif" w:cs="MS Reference Sans Serif"/>
          <w:position w:val="-8"/>
          <w:sz w:val="71"/>
          <w:szCs w:val="71"/>
        </w:rPr>
        <w:t>»</w:t>
      </w:r>
    </w:p>
    <w:p w:rsidR="005C6395" w:rsidRDefault="009D4F1D">
      <w:pPr>
        <w:pStyle w:val="90"/>
        <w:shd w:val="clear" w:color="auto" w:fill="auto"/>
        <w:spacing w:before="0" w:after="0" w:line="710" w:lineRule="exact"/>
      </w:pPr>
      <w:r>
        <w:rPr>
          <w:rStyle w:val="91"/>
        </w:rPr>
        <w:t xml:space="preserve"> </w:t>
      </w:r>
      <w:r>
        <w:t>(«треугольник», «адаптер», «фиксатор»)</w:t>
      </w:r>
    </w:p>
    <w:p w:rsidR="005C6395" w:rsidRDefault="009D4F1D">
      <w:pPr>
        <w:pStyle w:val="30"/>
        <w:shd w:val="clear" w:color="auto" w:fill="auto"/>
        <w:spacing w:after="0" w:line="242" w:lineRule="exact"/>
        <w:ind w:right="1300"/>
        <w:jc w:val="both"/>
        <w:sectPr w:rsidR="005C6395">
          <w:footerReference w:type="even" r:id="rId24"/>
          <w:footerReference w:type="default" r:id="rId25"/>
          <w:footerReference w:type="first" r:id="rId26"/>
          <w:pgSz w:w="11909" w:h="16838"/>
          <w:pgMar w:top="3184" w:right="1849" w:bottom="3676" w:left="1645" w:header="0" w:footer="3" w:gutter="0"/>
          <w:pgNumType w:start="2"/>
          <w:cols w:space="720"/>
          <w:noEndnote/>
          <w:titlePg/>
          <w:docGrid w:linePitch="360"/>
        </w:sectPr>
      </w:pPr>
      <w:r>
        <w:t xml:space="preserve">НЕ ЯВЛЯЕТСЯ </w:t>
      </w:r>
      <w:r>
        <w:t>ДЕТСКИМ • УДЕРЖИВАЮЩИМ УСТРОЙСТВОМ!</w:t>
      </w:r>
    </w:p>
    <w:p w:rsidR="005C6395" w:rsidRDefault="009D4F1D">
      <w:pPr>
        <w:pStyle w:val="50"/>
        <w:keepNext/>
        <w:keepLines/>
        <w:shd w:val="clear" w:color="auto" w:fill="000000"/>
        <w:spacing w:after="526" w:line="287" w:lineRule="exact"/>
        <w:ind w:left="20" w:right="1260"/>
        <w:jc w:val="left"/>
      </w:pPr>
      <w:bookmarkStart w:id="7" w:name="bookmark7"/>
      <w:r>
        <w:rPr>
          <w:rStyle w:val="51"/>
          <w:b/>
          <w:bCs/>
        </w:rPr>
        <w:lastRenderedPageBreak/>
        <w:t>БЕЗОПАСНОСТЬ ДЕТСКИХ УДЕРЖИВАЮЩИХ УСТРОЙСТВ</w:t>
      </w:r>
      <w:bookmarkEnd w:id="7"/>
    </w:p>
    <w:p w:rsidR="005C6395" w:rsidRDefault="009D4F1D">
      <w:pPr>
        <w:pStyle w:val="53"/>
        <w:shd w:val="clear" w:color="auto" w:fill="auto"/>
        <w:spacing w:before="0" w:after="28" w:line="230" w:lineRule="exact"/>
        <w:ind w:left="20"/>
        <w:jc w:val="both"/>
      </w:pPr>
      <w:bookmarkStart w:id="8" w:name="bookmark8"/>
      <w:r>
        <w:rPr>
          <w:rStyle w:val="54"/>
          <w:b/>
          <w:bCs/>
        </w:rPr>
        <w:t>Автокресло</w:t>
      </w:r>
      <w:bookmarkEnd w:id="8"/>
    </w:p>
    <w:p w:rsidR="005C6395" w:rsidRDefault="009D4F1D">
      <w:pPr>
        <w:pStyle w:val="32"/>
        <w:shd w:val="clear" w:color="auto" w:fill="auto"/>
        <w:spacing w:before="0" w:after="0" w:line="237" w:lineRule="exact"/>
        <w:ind w:left="20" w:right="180"/>
        <w:jc w:val="both"/>
        <w:sectPr w:rsidR="005C6395">
          <w:headerReference w:type="even" r:id="rId27"/>
          <w:headerReference w:type="default" r:id="rId28"/>
          <w:footerReference w:type="even" r:id="rId29"/>
          <w:footerReference w:type="default" r:id="rId30"/>
          <w:footerReference w:type="first" r:id="rId31"/>
          <w:pgSz w:w="11909" w:h="16838"/>
          <w:pgMar w:top="3664" w:right="2410" w:bottom="4497" w:left="2550" w:header="0" w:footer="3" w:gutter="0"/>
          <w:pgNumType w:start="7"/>
          <w:cols w:space="720"/>
          <w:noEndnote/>
          <w:docGrid w:linePitch="360"/>
        </w:sectPr>
      </w:pPr>
      <w:r>
        <w:t>Конструкция автокресла любой группы надежно фиксирует ребенка и может защитить его от падения и боковых ударов во время</w:t>
      </w:r>
      <w:r>
        <w:t xml:space="preserve"> дорожно</w:t>
      </w:r>
      <w:r>
        <w:softHyphen/>
        <w:t>транспортных происшествий.</w:t>
      </w:r>
    </w:p>
    <w:p w:rsidR="005C6395" w:rsidRDefault="009D4F1D">
      <w:pPr>
        <w:pStyle w:val="30"/>
        <w:framePr w:w="3273" w:h="1794" w:wrap="notBeside" w:vAnchor="text" w:hAnchor="margin" w:x="3490" w:y="4123"/>
        <w:shd w:val="clear" w:color="auto" w:fill="auto"/>
        <w:spacing w:after="28" w:line="190" w:lineRule="exact"/>
        <w:ind w:left="220"/>
        <w:jc w:val="both"/>
      </w:pPr>
      <w:r>
        <w:rPr>
          <w:rStyle w:val="3Exact"/>
          <w:b/>
          <w:bCs/>
          <w:color w:val="000000"/>
          <w:spacing w:val="0"/>
        </w:rPr>
        <w:t>Автокресло группы 0+</w:t>
      </w:r>
    </w:p>
    <w:p w:rsidR="005C6395" w:rsidRDefault="009D4F1D">
      <w:pPr>
        <w:pStyle w:val="30"/>
        <w:framePr w:w="3273" w:h="1794" w:wrap="notBeside" w:vAnchor="text" w:hAnchor="margin" w:x="3490" w:y="4123"/>
        <w:shd w:val="clear" w:color="auto" w:fill="auto"/>
        <w:spacing w:after="93" w:line="190" w:lineRule="exact"/>
        <w:ind w:left="220"/>
        <w:jc w:val="both"/>
      </w:pPr>
      <w:r>
        <w:rPr>
          <w:rStyle w:val="3Exact2"/>
          <w:b/>
          <w:bCs/>
          <w:spacing w:val="0"/>
        </w:rPr>
        <w:t>(для детей массой менее 13 кг)*</w:t>
      </w:r>
    </w:p>
    <w:p w:rsidR="005C6395" w:rsidRDefault="009D4F1D">
      <w:pPr>
        <w:pStyle w:val="60"/>
        <w:framePr w:w="3273" w:h="1794" w:wrap="notBeside" w:vAnchor="text" w:hAnchor="margin" w:x="3490" w:y="4123"/>
        <w:numPr>
          <w:ilvl w:val="0"/>
          <w:numId w:val="1"/>
        </w:numPr>
        <w:shd w:val="clear" w:color="auto" w:fill="auto"/>
        <w:tabs>
          <w:tab w:val="left" w:pos="457"/>
        </w:tabs>
        <w:spacing w:before="0" w:after="23" w:line="130" w:lineRule="exact"/>
        <w:ind w:left="220" w:firstLine="0"/>
      </w:pPr>
      <w:r>
        <w:rPr>
          <w:rStyle w:val="6Exact"/>
          <w:spacing w:val="0"/>
        </w:rPr>
        <w:t>предназначено для малышей</w:t>
      </w:r>
    </w:p>
    <w:p w:rsidR="005C6395" w:rsidRDefault="009D4F1D">
      <w:pPr>
        <w:pStyle w:val="70"/>
        <w:framePr w:w="3273" w:h="1794" w:wrap="notBeside" w:vAnchor="text" w:hAnchor="margin" w:x="3490" w:y="4123"/>
        <w:shd w:val="clear" w:color="auto" w:fill="auto"/>
        <w:spacing w:before="0" w:after="1" w:line="130" w:lineRule="exact"/>
        <w:ind w:left="220"/>
      </w:pPr>
      <w:r>
        <w:rPr>
          <w:rStyle w:val="765pt0ptExact"/>
          <w:spacing w:val="0"/>
        </w:rPr>
        <w:t xml:space="preserve">от рождения </w:t>
      </w:r>
      <w:r>
        <w:rPr>
          <w:rStyle w:val="7Exact0"/>
          <w:spacing w:val="0"/>
        </w:rPr>
        <w:t>(примерно до 1 года);</w:t>
      </w:r>
    </w:p>
    <w:p w:rsidR="005C6395" w:rsidRDefault="009D4F1D">
      <w:pPr>
        <w:pStyle w:val="60"/>
        <w:framePr w:w="3273" w:h="1794" w:wrap="notBeside" w:vAnchor="text" w:hAnchor="margin" w:x="3490" w:y="4123"/>
        <w:numPr>
          <w:ilvl w:val="0"/>
          <w:numId w:val="1"/>
        </w:numPr>
        <w:shd w:val="clear" w:color="auto" w:fill="auto"/>
        <w:tabs>
          <w:tab w:val="left" w:pos="457"/>
        </w:tabs>
        <w:spacing w:before="0" w:after="60" w:line="190" w:lineRule="exact"/>
        <w:ind w:left="220" w:right="40" w:firstLine="0"/>
      </w:pPr>
      <w:r>
        <w:rPr>
          <w:rStyle w:val="6Exact"/>
          <w:spacing w:val="0"/>
        </w:rPr>
        <w:t>ребенок перевозится в положении полулежа;</w:t>
      </w:r>
    </w:p>
    <w:p w:rsidR="005C6395" w:rsidRDefault="009D4F1D">
      <w:pPr>
        <w:pStyle w:val="60"/>
        <w:framePr w:w="3273" w:h="1794" w:wrap="notBeside" w:vAnchor="text" w:hAnchor="margin" w:x="3490" w:y="4123"/>
        <w:shd w:val="clear" w:color="auto" w:fill="auto"/>
        <w:spacing w:before="0" w:line="190" w:lineRule="exact"/>
        <w:ind w:left="220" w:right="40" w:firstLine="0"/>
      </w:pPr>
      <w:r>
        <w:rPr>
          <w:rStyle w:val="6Exact"/>
          <w:spacing w:val="0"/>
        </w:rPr>
        <w:t>оснащено внутренними пятиточечными ремнями безопасности;</w:t>
      </w:r>
    </w:p>
    <w:p w:rsidR="005C6395" w:rsidRDefault="005C6395">
      <w:pPr>
        <w:rPr>
          <w:sz w:val="2"/>
          <w:szCs w:val="2"/>
        </w:rPr>
      </w:pPr>
      <w:r w:rsidRPr="005C6395">
        <w:lastRenderedPageBreak/>
        <w:pict>
          <v:shape id="_x0000_s1042" type="#_x0000_t75" style="position:absolute;margin-left:173.1pt;margin-top:0;width:165.6pt;height:164.15pt;z-index:-251664896;mso-wrap-distance-left:5pt;mso-wrap-distance-right:5pt;mso-position-horizontal-relative:margin" wrapcoords="0 0 21600 0 21600 21600 0 21600 0 0">
            <v:imagedata r:id="rId32" o:title="image11"/>
            <w10:wrap type="tight" anchorx="margin"/>
          </v:shape>
        </w:pict>
      </w:r>
      <w:r w:rsidRPr="005C6395">
        <w:pict>
          <v:shape id="_x0000_s1043" type="#_x0000_t202" style="position:absolute;margin-left:-42.9pt;margin-top:352.8pt;width:48.65pt;height:9.35pt;z-index:-251663872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36"/>
                    <w:shd w:val="clear" w:color="auto" w:fill="auto"/>
                    <w:spacing w:line="180" w:lineRule="exact"/>
                  </w:pPr>
                  <w:r>
                    <w:rPr>
                      <w:rStyle w:val="35ptExact"/>
                      <w:spacing w:val="110"/>
                    </w:rPr>
                    <w:t>11114</w:t>
                  </w:r>
                </w:p>
              </w:txbxContent>
            </v:textbox>
            <w10:wrap type="square" anchorx="margin"/>
          </v:shape>
        </w:pict>
      </w:r>
      <w:r w:rsidRPr="005C6395">
        <w:pict>
          <v:shape id="_x0000_s1044" type="#_x0000_t202" style="position:absolute;margin-left:190.85pt;margin-top:298.2pt;width:90.3pt;height:19.35pt;z-index:-251662848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ab"/>
                    <w:shd w:val="clear" w:color="auto" w:fill="auto"/>
                    <w:ind w:right="80" w:firstLine="0"/>
                  </w:pPr>
                  <w:r>
                    <w:rPr>
                      <w:rStyle w:val="Exact"/>
                      <w:spacing w:val="0"/>
                    </w:rPr>
                    <w:t>устанавливается лицом движения автомобиля.</w:t>
                  </w:r>
                </w:p>
              </w:txbxContent>
            </v:textbox>
            <w10:wrap type="square" anchorx="margin"/>
          </v:shape>
        </w:pict>
      </w:r>
      <w:r w:rsidRPr="005C6395">
        <w:pict>
          <v:shape id="_x0000_s1045" type="#_x0000_t75" style="position:absolute;margin-left:-9.7pt;margin-top:160.5pt;width:192.95pt;height:212.15pt;z-index:-251661824;mso-wrap-distance-left:5pt;mso-wrap-distance-right:5pt;mso-position-horizontal-relative:margin" wrapcoords="-84 0 -84 18623 1261 19539 1681 19539 1681 21524 21600 21524 21600 12212 21180 10991 21180 0 -84 0">
            <v:imagedata r:id="rId33" o:title="image12"/>
            <w10:wrap type="tight" anchorx="margin"/>
          </v:shape>
        </w:pict>
      </w:r>
    </w:p>
    <w:p w:rsidR="005C6395" w:rsidRDefault="009D4F1D">
      <w:pPr>
        <w:pStyle w:val="30"/>
        <w:shd w:val="clear" w:color="auto" w:fill="auto"/>
        <w:spacing w:after="0" w:line="241" w:lineRule="exact"/>
        <w:ind w:right="40"/>
        <w:jc w:val="both"/>
      </w:pPr>
      <w:r>
        <w:t xml:space="preserve">Автокресло «люлька» группы 0 </w:t>
      </w:r>
      <w:r>
        <w:rPr>
          <w:rStyle w:val="31"/>
          <w:b/>
          <w:bCs/>
        </w:rPr>
        <w:t>(для детей массой менее 10 кг)*</w:t>
      </w:r>
    </w:p>
    <w:p w:rsidR="005C6395" w:rsidRDefault="009D4F1D">
      <w:pPr>
        <w:pStyle w:val="60"/>
        <w:numPr>
          <w:ilvl w:val="0"/>
          <w:numId w:val="2"/>
        </w:numPr>
        <w:shd w:val="clear" w:color="auto" w:fill="auto"/>
        <w:tabs>
          <w:tab w:val="left" w:pos="266"/>
        </w:tabs>
        <w:spacing w:before="0" w:line="190" w:lineRule="exact"/>
        <w:ind w:left="260" w:right="40"/>
      </w:pPr>
      <w:r>
        <w:t>предназначено для новорожденных, а также для детей с малым весом</w:t>
      </w:r>
    </w:p>
    <w:p w:rsidR="005C6395" w:rsidRDefault="009D4F1D">
      <w:pPr>
        <w:pStyle w:val="70"/>
        <w:shd w:val="clear" w:color="auto" w:fill="auto"/>
        <w:spacing w:before="0" w:after="0" w:line="110" w:lineRule="exact"/>
        <w:ind w:left="260"/>
        <w:jc w:val="left"/>
      </w:pPr>
      <w:r>
        <w:rPr>
          <w:rStyle w:val="71"/>
        </w:rPr>
        <w:t>(примерно до 6 месяцев);</w:t>
      </w:r>
    </w:p>
    <w:p w:rsidR="005C6395" w:rsidRDefault="009D4F1D">
      <w:pPr>
        <w:pStyle w:val="60"/>
        <w:numPr>
          <w:ilvl w:val="0"/>
          <w:numId w:val="2"/>
        </w:numPr>
        <w:shd w:val="clear" w:color="auto" w:fill="auto"/>
        <w:tabs>
          <w:tab w:val="left" w:pos="266"/>
        </w:tabs>
        <w:spacing w:before="0" w:line="194" w:lineRule="exact"/>
        <w:ind w:left="260" w:right="40"/>
      </w:pPr>
      <w:r>
        <w:t>ребенок перевозится в положении лежа;</w:t>
      </w:r>
    </w:p>
    <w:p w:rsidR="005C6395" w:rsidRDefault="009D4F1D">
      <w:pPr>
        <w:pStyle w:val="60"/>
        <w:numPr>
          <w:ilvl w:val="0"/>
          <w:numId w:val="2"/>
        </w:numPr>
        <w:shd w:val="clear" w:color="auto" w:fill="auto"/>
        <w:tabs>
          <w:tab w:val="left" w:pos="259"/>
        </w:tabs>
        <w:spacing w:before="0" w:line="194" w:lineRule="exact"/>
        <w:ind w:left="260" w:right="40"/>
      </w:pPr>
      <w:r>
        <w:t xml:space="preserve">оснащено </w:t>
      </w:r>
      <w:r>
        <w:t>внутренними ремнями безопасности;</w:t>
      </w:r>
    </w:p>
    <w:p w:rsidR="005C6395" w:rsidRDefault="009D4F1D">
      <w:pPr>
        <w:pStyle w:val="60"/>
        <w:numPr>
          <w:ilvl w:val="0"/>
          <w:numId w:val="2"/>
        </w:numPr>
        <w:shd w:val="clear" w:color="auto" w:fill="auto"/>
        <w:tabs>
          <w:tab w:val="left" w:pos="255"/>
        </w:tabs>
        <w:spacing w:before="0" w:line="190" w:lineRule="exact"/>
        <w:ind w:left="260" w:right="40"/>
      </w:pPr>
      <w:r>
        <w:t>устанавливается на заднем сиденье автомобиля перпендикулярно ходу движения и фиксируется штатным ремнем безопасности автомобиля.</w:t>
      </w:r>
    </w:p>
    <w:p w:rsidR="005C6395" w:rsidRDefault="009D4F1D">
      <w:pPr>
        <w:pStyle w:val="60"/>
        <w:shd w:val="clear" w:color="auto" w:fill="auto"/>
        <w:spacing w:before="0" w:line="140" w:lineRule="exact"/>
        <w:ind w:firstLine="0"/>
        <w:jc w:val="left"/>
        <w:sectPr w:rsidR="005C6395">
          <w:type w:val="continuous"/>
          <w:pgSz w:w="11909" w:h="16838"/>
          <w:pgMar w:top="3649" w:right="2586" w:bottom="4482" w:left="2557" w:header="0" w:footer="3" w:gutter="0"/>
          <w:cols w:num="2" w:space="720" w:equalWidth="0">
            <w:col w:w="3103" w:space="2693"/>
            <w:col w:w="970"/>
          </w:cols>
          <w:noEndnote/>
          <w:docGrid w:linePitch="360"/>
        </w:sectPr>
      </w:pPr>
      <w:r>
        <w:t>против хода</w:t>
      </w:r>
    </w:p>
    <w:p w:rsidR="005C6395" w:rsidRDefault="009D4F1D">
      <w:pPr>
        <w:pStyle w:val="30"/>
        <w:shd w:val="clear" w:color="auto" w:fill="auto"/>
        <w:spacing w:after="0" w:line="240" w:lineRule="exact"/>
        <w:ind w:right="640"/>
      </w:pPr>
      <w:r>
        <w:lastRenderedPageBreak/>
        <w:t xml:space="preserve">Автокресло группы I </w:t>
      </w:r>
      <w:r>
        <w:rPr>
          <w:rStyle w:val="31"/>
          <w:b/>
          <w:bCs/>
        </w:rPr>
        <w:t>(для детей массой 9-18 кг)</w:t>
      </w:r>
      <w:r>
        <w:rPr>
          <w:rStyle w:val="31"/>
          <w:b/>
          <w:bCs/>
        </w:rPr>
        <w:footnoteReference w:id="2"/>
      </w:r>
    </w:p>
    <w:p w:rsidR="005C6395" w:rsidRDefault="005C6395">
      <w:pPr>
        <w:pStyle w:val="60"/>
        <w:numPr>
          <w:ilvl w:val="0"/>
          <w:numId w:val="2"/>
        </w:numPr>
        <w:shd w:val="clear" w:color="auto" w:fill="auto"/>
        <w:tabs>
          <w:tab w:val="left" w:pos="264"/>
        </w:tabs>
        <w:spacing w:before="0"/>
        <w:ind w:left="260" w:right="20"/>
      </w:pPr>
      <w:r>
        <w:pict>
          <v:shape id="_x0000_s1046" type="#_x0000_t75" style="position:absolute;left:0;text-align:left;margin-left:171.45pt;margin-top:-9.2pt;width:167.05pt;height:163.2pt;z-index:-251660800;mso-wrap-distance-left:5pt;mso-wrap-distance-right:5pt;mso-position-horizontal-relative:margin;mso-position-vertical-relative:margin" wrapcoords="0 0 21600 0 21600 21600 0 21600 0 0">
            <v:imagedata r:id="rId34" o:title="image13"/>
            <w10:wrap type="tight" anchorx="margin" anchory="margin"/>
          </v:shape>
        </w:pict>
      </w:r>
      <w:r w:rsidR="009D4F1D">
        <w:t xml:space="preserve">предназначено для детей, которые уверенно сидят </w:t>
      </w:r>
      <w:r w:rsidR="009D4F1D">
        <w:rPr>
          <w:rStyle w:val="655pt"/>
        </w:rPr>
        <w:t>(примерно от 1 года до 4 лет);</w:t>
      </w:r>
    </w:p>
    <w:p w:rsidR="005C6395" w:rsidRDefault="009D4F1D">
      <w:pPr>
        <w:pStyle w:val="60"/>
        <w:numPr>
          <w:ilvl w:val="0"/>
          <w:numId w:val="2"/>
        </w:numPr>
        <w:shd w:val="clear" w:color="auto" w:fill="auto"/>
        <w:tabs>
          <w:tab w:val="left" w:pos="264"/>
        </w:tabs>
        <w:spacing w:before="0"/>
        <w:ind w:left="260" w:right="20"/>
      </w:pPr>
      <w:r>
        <w:t>ребенок перевозится в положении сидя (есть варианты с наклоном для удобного сна);</w:t>
      </w:r>
    </w:p>
    <w:p w:rsidR="005C6395" w:rsidRDefault="009D4F1D">
      <w:pPr>
        <w:pStyle w:val="60"/>
        <w:numPr>
          <w:ilvl w:val="0"/>
          <w:numId w:val="2"/>
        </w:numPr>
        <w:shd w:val="clear" w:color="auto" w:fill="auto"/>
        <w:tabs>
          <w:tab w:val="left" w:pos="257"/>
        </w:tabs>
        <w:spacing w:before="0"/>
        <w:ind w:left="260" w:right="20"/>
      </w:pPr>
      <w:r>
        <w:t>оснащено внутренними пятиточечными ремнями безопасности;</w:t>
      </w:r>
    </w:p>
    <w:p w:rsidR="005C6395" w:rsidRDefault="009D4F1D">
      <w:pPr>
        <w:pStyle w:val="60"/>
        <w:numPr>
          <w:ilvl w:val="0"/>
          <w:numId w:val="2"/>
        </w:numPr>
        <w:shd w:val="clear" w:color="auto" w:fill="auto"/>
        <w:tabs>
          <w:tab w:val="left" w:pos="254"/>
        </w:tabs>
        <w:spacing w:before="0"/>
        <w:ind w:left="260" w:right="420"/>
        <w:jc w:val="left"/>
        <w:sectPr w:rsidR="005C6395">
          <w:headerReference w:type="even" r:id="rId35"/>
          <w:headerReference w:type="default" r:id="rId36"/>
          <w:footerReference w:type="default" r:id="rId37"/>
          <w:pgSz w:w="11909" w:h="16838"/>
          <w:pgMar w:top="3724" w:right="6153" w:bottom="3913" w:left="2556" w:header="0" w:footer="3" w:gutter="0"/>
          <w:pgNumType w:start="5"/>
          <w:cols w:space="720"/>
          <w:noEndnote/>
          <w:docGrid w:linePitch="360"/>
        </w:sectPr>
      </w:pPr>
      <w:r>
        <w:t>устанавливается лицом по ходу или против движения автомобиля.</w:t>
      </w: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before="18" w:after="18" w:line="240" w:lineRule="exact"/>
        <w:rPr>
          <w:sz w:val="19"/>
          <w:szCs w:val="19"/>
        </w:rPr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C6395" w:rsidRDefault="005C6395">
      <w:pPr>
        <w:pStyle w:val="30"/>
        <w:shd w:val="clear" w:color="auto" w:fill="auto"/>
        <w:spacing w:after="140" w:line="240" w:lineRule="exact"/>
        <w:ind w:left="80" w:right="20"/>
      </w:pPr>
      <w:r>
        <w:lastRenderedPageBreak/>
        <w:pict>
          <v:shape id="_x0000_s1048" type="#_x0000_t75" style="position:absolute;left:0;text-align:left;margin-left:-179.15pt;margin-top:163.6pt;width:167.05pt;height:129.1pt;z-index:-251659776;mso-wrap-distance-left:5pt;mso-wrap-distance-right:5pt;mso-position-horizontal-relative:margin;mso-position-vertical-relative:margin" wrapcoords="0 0 21600 0 21600 21600 0 21600 0 0">
            <v:imagedata r:id="rId38" o:title="image14"/>
            <w10:wrap type="tight" anchorx="margin" anchory="margin"/>
          </v:shape>
        </w:pict>
      </w:r>
      <w:r w:rsidR="009D4F1D">
        <w:t xml:space="preserve">Автокресло группы II </w:t>
      </w:r>
      <w:r w:rsidR="009D4F1D">
        <w:rPr>
          <w:rStyle w:val="31"/>
          <w:b/>
          <w:bCs/>
        </w:rPr>
        <w:t>(для детей массой 15-25 кг)</w:t>
      </w:r>
    </w:p>
    <w:p w:rsidR="005C6395" w:rsidRDefault="009D4F1D">
      <w:pPr>
        <w:pStyle w:val="60"/>
        <w:numPr>
          <w:ilvl w:val="0"/>
          <w:numId w:val="2"/>
        </w:numPr>
        <w:shd w:val="clear" w:color="auto" w:fill="auto"/>
        <w:tabs>
          <w:tab w:val="left" w:pos="327"/>
        </w:tabs>
        <w:spacing w:before="0" w:line="140" w:lineRule="exact"/>
        <w:ind w:left="80" w:firstLine="0"/>
        <w:jc w:val="left"/>
      </w:pPr>
      <w:r>
        <w:t>ребенок перевозится в положении сидя;</w:t>
      </w:r>
    </w:p>
    <w:p w:rsidR="005C6395" w:rsidRDefault="009D4F1D">
      <w:pPr>
        <w:pStyle w:val="60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60"/>
        <w:ind w:left="80" w:right="20" w:firstLine="0"/>
        <w:jc w:val="left"/>
      </w:pPr>
      <w:r>
        <w:t>ребенок пристегивается штатным ремнем безопасности;</w:t>
      </w:r>
    </w:p>
    <w:p w:rsidR="005C6395" w:rsidRDefault="009D4F1D">
      <w:pPr>
        <w:pStyle w:val="60"/>
        <w:numPr>
          <w:ilvl w:val="0"/>
          <w:numId w:val="2"/>
        </w:numPr>
        <w:shd w:val="clear" w:color="auto" w:fill="auto"/>
        <w:tabs>
          <w:tab w:val="left" w:pos="317"/>
        </w:tabs>
        <w:spacing w:before="0"/>
        <w:ind w:left="80" w:right="20" w:firstLine="0"/>
        <w:jc w:val="left"/>
        <w:sectPr w:rsidR="005C6395">
          <w:type w:val="continuous"/>
          <w:pgSz w:w="11909" w:h="16838"/>
          <w:pgMar w:top="3724" w:right="2584" w:bottom="3913" w:left="6132" w:header="0" w:footer="3" w:gutter="0"/>
          <w:cols w:space="720"/>
          <w:noEndnote/>
          <w:docGrid w:linePitch="360"/>
        </w:sectPr>
      </w:pPr>
      <w:r>
        <w:t>устанавливается лицом по ходу движения автомобиля.</w:t>
      </w: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before="15" w:after="15" w:line="240" w:lineRule="exact"/>
        <w:rPr>
          <w:sz w:val="19"/>
          <w:szCs w:val="19"/>
        </w:rPr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C6395" w:rsidRDefault="005C6395">
      <w:pPr>
        <w:pStyle w:val="30"/>
        <w:shd w:val="clear" w:color="auto" w:fill="auto"/>
        <w:spacing w:after="140" w:line="240" w:lineRule="exact"/>
        <w:ind w:left="60" w:right="160"/>
      </w:pPr>
      <w:r>
        <w:lastRenderedPageBreak/>
        <w:pict>
          <v:shape id="_x0000_s1049" type="#_x0000_t202" style="position:absolute;left:0;text-align:left;margin-left:171.25pt;margin-top:303.85pt;width:167.65pt;height:128.9pt;z-index:-251658752;mso-wrap-distance-left:5pt;mso-wrap-distance-right:5pt;mso-position-horizontal-relative:margin;mso-position-vertical-relative:margin" wrapcoords="0 0 21600 0 21600 21600 0 21600 0 0" filled="f" stroked="f">
            <v:textbox style="mso-fit-shape-to-text:t" inset="0,0,0,0">
              <w:txbxContent>
                <w:p w:rsidR="005C6395" w:rsidRDefault="009D4F1D">
                  <w:pPr>
                    <w:jc w:val="center"/>
                    <w:rPr>
                      <w:sz w:val="0"/>
                      <w:szCs w:val="0"/>
                    </w:rPr>
                  </w:pPr>
                  <w:r w:rsidRPr="005C6395">
                    <w:pict>
                      <v:shape id="_x0000_i1045" type="#_x0000_t75" style="width:168.15pt;height:129.2pt">
                        <v:imagedata r:id="rId39" r:href="rId40"/>
                      </v:shape>
                    </w:pict>
                  </w:r>
                </w:p>
                <w:p w:rsidR="005C6395" w:rsidRDefault="009D4F1D">
                  <w:pPr>
                    <w:pStyle w:val="63"/>
                    <w:shd w:val="clear" w:color="auto" w:fill="auto"/>
                    <w:spacing w:line="120" w:lineRule="exact"/>
                  </w:pPr>
                  <w:r>
                    <w:rPr>
                      <w:rStyle w:val="6Exact1"/>
                      <w:spacing w:val="0"/>
                    </w:rPr>
                    <w:t xml:space="preserve">детской удерживающей системы </w:t>
                  </w:r>
                  <w:r>
                    <w:rPr>
                      <w:rStyle w:val="6Exact1"/>
                      <w:spacing w:val="0"/>
                    </w:rPr>
                    <w:t>150Р1Х</w:t>
                  </w:r>
                </w:p>
              </w:txbxContent>
            </v:textbox>
            <w10:wrap type="square" anchorx="margin" anchory="margin"/>
          </v:shape>
        </w:pict>
      </w:r>
      <w:r w:rsidR="009D4F1D">
        <w:t xml:space="preserve">Автокресло группы III </w:t>
      </w:r>
      <w:r w:rsidR="009D4F1D">
        <w:rPr>
          <w:rStyle w:val="31"/>
          <w:b/>
          <w:bCs/>
        </w:rPr>
        <w:t>(для детей массой 22-36 кг)</w:t>
      </w:r>
    </w:p>
    <w:p w:rsidR="005C6395" w:rsidRDefault="009D4F1D">
      <w:pPr>
        <w:pStyle w:val="60"/>
        <w:numPr>
          <w:ilvl w:val="0"/>
          <w:numId w:val="2"/>
        </w:numPr>
        <w:shd w:val="clear" w:color="auto" w:fill="auto"/>
        <w:tabs>
          <w:tab w:val="left" w:pos="297"/>
        </w:tabs>
        <w:spacing w:before="0" w:line="140" w:lineRule="exact"/>
        <w:ind w:left="260" w:hanging="200"/>
        <w:jc w:val="left"/>
      </w:pPr>
      <w:r>
        <w:t>ребенок перевозится в положении сидя;</w:t>
      </w:r>
    </w:p>
    <w:p w:rsidR="005C6395" w:rsidRDefault="009D4F1D">
      <w:pPr>
        <w:pStyle w:val="60"/>
        <w:numPr>
          <w:ilvl w:val="0"/>
          <w:numId w:val="2"/>
        </w:numPr>
        <w:shd w:val="clear" w:color="auto" w:fill="auto"/>
        <w:tabs>
          <w:tab w:val="left" w:pos="297"/>
        </w:tabs>
        <w:spacing w:before="0" w:after="60"/>
        <w:ind w:left="260" w:right="160" w:hanging="200"/>
        <w:jc w:val="left"/>
      </w:pPr>
      <w:r>
        <w:t>ребенок пристегивается штатным ремнем безопасности;</w:t>
      </w:r>
    </w:p>
    <w:p w:rsidR="005C6395" w:rsidRDefault="009D4F1D">
      <w:pPr>
        <w:pStyle w:val="60"/>
        <w:numPr>
          <w:ilvl w:val="0"/>
          <w:numId w:val="2"/>
        </w:numPr>
        <w:shd w:val="clear" w:color="auto" w:fill="auto"/>
        <w:tabs>
          <w:tab w:val="left" w:pos="286"/>
        </w:tabs>
        <w:spacing w:before="0"/>
        <w:ind w:left="260" w:right="160" w:hanging="200"/>
        <w:jc w:val="left"/>
        <w:sectPr w:rsidR="005C6395">
          <w:type w:val="continuous"/>
          <w:pgSz w:w="11909" w:h="16838"/>
          <w:pgMar w:top="3724" w:right="5975" w:bottom="3913" w:left="2560" w:header="0" w:footer="3" w:gutter="0"/>
          <w:cols w:space="720"/>
          <w:noEndnote/>
          <w:docGrid w:linePitch="360"/>
        </w:sectPr>
      </w:pPr>
      <w:r>
        <w:t>устанавливается лицом по ходу движения автомобиля.</w:t>
      </w:r>
    </w:p>
    <w:p w:rsidR="005C6395" w:rsidRDefault="005C6395">
      <w:pPr>
        <w:spacing w:before="32" w:after="32" w:line="240" w:lineRule="exact"/>
        <w:rPr>
          <w:sz w:val="19"/>
          <w:szCs w:val="19"/>
        </w:rPr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30"/>
        <w:shd w:val="clear" w:color="auto" w:fill="000000"/>
        <w:spacing w:after="0" w:line="200" w:lineRule="exact"/>
        <w:sectPr w:rsidR="005C6395">
          <w:type w:val="continuous"/>
          <w:pgSz w:w="11909" w:h="16838"/>
          <w:pgMar w:top="3724" w:right="2824" w:bottom="3913" w:left="3026" w:header="0" w:footer="3" w:gutter="0"/>
          <w:cols w:space="720"/>
          <w:noEndnote/>
          <w:docGrid w:linePitch="360"/>
        </w:sectPr>
      </w:pPr>
      <w:r>
        <w:rPr>
          <w:rStyle w:val="37"/>
          <w:b/>
          <w:bCs/>
        </w:rPr>
        <w:lastRenderedPageBreak/>
        <w:t>Автокресла групп I, II и III часто комбинируются между собой</w:t>
      </w:r>
    </w:p>
    <w:p w:rsidR="005C6395" w:rsidRDefault="009D4F1D">
      <w:pPr>
        <w:framePr w:h="596" w:hSpace="921" w:wrap="notBeside" w:vAnchor="text" w:hAnchor="text" w:x="922" w:y="1"/>
        <w:jc w:val="center"/>
        <w:rPr>
          <w:sz w:val="0"/>
          <w:szCs w:val="0"/>
        </w:rPr>
      </w:pPr>
      <w:r>
        <w:pict>
          <v:shape id="_x0000_i1032" type="#_x0000_t75" style="width:27.1pt;height:30.1pt">
            <v:imagedata r:id="rId41" r:href="rId42"/>
          </v:shape>
        </w:pict>
      </w:r>
    </w:p>
    <w:p w:rsidR="005C6395" w:rsidRDefault="005C6395">
      <w:pPr>
        <w:rPr>
          <w:sz w:val="2"/>
          <w:szCs w:val="2"/>
        </w:rPr>
      </w:pPr>
    </w:p>
    <w:p w:rsidR="005C6395" w:rsidRDefault="009D4F1D">
      <w:pPr>
        <w:pStyle w:val="53"/>
        <w:shd w:val="clear" w:color="auto" w:fill="auto"/>
        <w:spacing w:before="144" w:after="134" w:line="230" w:lineRule="exact"/>
        <w:ind w:left="20"/>
      </w:pPr>
      <w:bookmarkStart w:id="9" w:name="bookmark9"/>
      <w:r>
        <w:rPr>
          <w:rStyle w:val="54"/>
          <w:b/>
          <w:bCs/>
        </w:rPr>
        <w:t>^ Бустер</w:t>
      </w:r>
      <w:bookmarkEnd w:id="9"/>
    </w:p>
    <w:p w:rsidR="005C6395" w:rsidRDefault="009D4F1D">
      <w:pPr>
        <w:pStyle w:val="ab"/>
        <w:framePr w:h="4094" w:wrap="notBeside" w:vAnchor="text" w:hAnchor="text" w:xAlign="right" w:y="1"/>
        <w:numPr>
          <w:ilvl w:val="0"/>
          <w:numId w:val="3"/>
        </w:numPr>
        <w:shd w:val="clear" w:color="auto" w:fill="auto"/>
        <w:tabs>
          <w:tab w:val="left" w:pos="-3"/>
        </w:tabs>
        <w:spacing w:line="140" w:lineRule="exact"/>
        <w:ind w:firstLine="0"/>
      </w:pPr>
      <w:r>
        <w:t>отдельное сиденье без спинки</w:t>
      </w:r>
    </w:p>
    <w:p w:rsidR="005C6395" w:rsidRDefault="009D4F1D">
      <w:pPr>
        <w:pStyle w:val="ab"/>
        <w:framePr w:h="4094" w:wrap="notBeside" w:vAnchor="text" w:hAnchor="text" w:xAlign="right" w:y="1"/>
        <w:numPr>
          <w:ilvl w:val="0"/>
          <w:numId w:val="3"/>
        </w:numPr>
        <w:shd w:val="clear" w:color="auto" w:fill="auto"/>
        <w:tabs>
          <w:tab w:val="left" w:pos="2"/>
        </w:tabs>
        <w:spacing w:line="190" w:lineRule="exact"/>
        <w:ind w:firstLine="0"/>
      </w:pPr>
      <w:r>
        <w:t>немного поднима</w:t>
      </w:r>
      <w:r>
        <w:t xml:space="preserve">ет ребенка и дает возможность более безопасно пристегнуть его штатным ремнем безопасности, при этом </w:t>
      </w:r>
      <w:r>
        <w:rPr>
          <w:rStyle w:val="ac"/>
        </w:rPr>
        <w:t xml:space="preserve">отсутствует боковая защита головы и тела </w:t>
      </w:r>
      <w:r>
        <w:t>как в полноценном автокресле</w:t>
      </w:r>
    </w:p>
    <w:p w:rsidR="005C6395" w:rsidRDefault="009D4F1D">
      <w:pPr>
        <w:framePr w:h="4094" w:wrap="notBeside" w:vAnchor="text" w:hAnchor="text" w:xAlign="right" w:y="1"/>
        <w:jc w:val="right"/>
        <w:rPr>
          <w:sz w:val="0"/>
          <w:szCs w:val="0"/>
        </w:rPr>
      </w:pPr>
      <w:r>
        <w:pict>
          <v:shape id="_x0000_i1033" type="#_x0000_t75" style="width:338.8pt;height:205.15pt">
            <v:imagedata r:id="rId43" r:href="rId44"/>
          </v:shape>
        </w:pict>
      </w:r>
    </w:p>
    <w:p w:rsidR="005C6395" w:rsidRDefault="005C6395">
      <w:pPr>
        <w:rPr>
          <w:sz w:val="2"/>
          <w:szCs w:val="2"/>
        </w:rPr>
      </w:pPr>
    </w:p>
    <w:p w:rsidR="005C6395" w:rsidRDefault="009D4F1D">
      <w:pPr>
        <w:pStyle w:val="50"/>
        <w:keepNext/>
        <w:keepLines/>
        <w:shd w:val="clear" w:color="auto" w:fill="000000"/>
        <w:spacing w:before="697" w:after="398" w:line="230" w:lineRule="exact"/>
        <w:ind w:left="940"/>
      </w:pPr>
      <w:bookmarkStart w:id="10" w:name="bookmark10"/>
      <w:r>
        <w:rPr>
          <w:rStyle w:val="51"/>
          <w:b/>
          <w:bCs/>
        </w:rPr>
        <w:t>ОПАСНЫЕ УДЕРЖИВАЮЩИЕ УСТРОЙСТВА</w:t>
      </w:r>
      <w:bookmarkEnd w:id="10"/>
    </w:p>
    <w:p w:rsidR="005C6395" w:rsidRDefault="009D4F1D">
      <w:pPr>
        <w:pStyle w:val="100"/>
        <w:shd w:val="clear" w:color="auto" w:fill="auto"/>
        <w:spacing w:before="0" w:after="89" w:line="200" w:lineRule="exact"/>
        <w:ind w:left="660"/>
      </w:pPr>
      <w:r>
        <w:rPr>
          <w:rStyle w:val="101"/>
        </w:rPr>
        <w:t>▼</w:t>
      </w:r>
    </w:p>
    <w:p w:rsidR="005C6395" w:rsidRDefault="009D4F1D">
      <w:pPr>
        <w:pStyle w:val="32"/>
        <w:shd w:val="clear" w:color="auto" w:fill="auto"/>
        <w:spacing w:before="0" w:after="519" w:line="239" w:lineRule="exact"/>
        <w:ind w:left="940"/>
        <w:jc w:val="both"/>
      </w:pPr>
      <w:r>
        <w:t xml:space="preserve">На основании результатов многочисленных испытаний эксперты от Российской Федерации на 58-ой сессии СК5Р </w:t>
      </w:r>
      <w:r>
        <w:rPr>
          <w:rStyle w:val="1"/>
        </w:rPr>
        <w:t xml:space="preserve">(рабочей группы по пассивной безопасности, действующей в рамках Женевского соглашения 1958 года) </w:t>
      </w:r>
      <w:r>
        <w:t>предложили дополнить определение «направляющая лямка» в Правилах ЕЭК ООН № 44-04. В дальнейшем предложение было одобрено Всемирным Форумом (МР.29) и стало неот</w:t>
      </w:r>
      <w:r>
        <w:t>ъемлемой частью текста Правил.</w:t>
      </w:r>
    </w:p>
    <w:p w:rsidR="005C6395" w:rsidRDefault="009D4F1D">
      <w:pPr>
        <w:pStyle w:val="32"/>
        <w:shd w:val="clear" w:color="auto" w:fill="auto"/>
        <w:spacing w:before="0" w:after="0" w:line="190" w:lineRule="exact"/>
        <w:ind w:left="20"/>
        <w:jc w:val="left"/>
        <w:sectPr w:rsidR="005C6395">
          <w:pgSz w:w="11909" w:h="16838"/>
          <w:pgMar w:top="3039" w:right="2562" w:bottom="3066" w:left="1655" w:header="0" w:footer="3" w:gutter="0"/>
          <w:cols w:space="720"/>
          <w:noEndnote/>
          <w:docGrid w:linePitch="360"/>
        </w:sectPr>
      </w:pPr>
      <w:r>
        <w:rPr>
          <w:rStyle w:val="5pt"/>
        </w:rPr>
        <w:t>11116</w:t>
      </w:r>
    </w:p>
    <w:p w:rsidR="005C6395" w:rsidRDefault="005C6395">
      <w:pPr>
        <w:pStyle w:val="30"/>
        <w:shd w:val="clear" w:color="auto" w:fill="auto"/>
        <w:spacing w:after="252" w:line="240" w:lineRule="exact"/>
        <w:jc w:val="both"/>
      </w:pPr>
      <w:r>
        <w:lastRenderedPageBreak/>
        <w:pict>
          <v:shape id="_x0000_s1053" type="#_x0000_t202" style="position:absolute;left:0;text-align:left;margin-left:35.8pt;margin-top:15.05pt;width:30.3pt;height:7.7pt;z-index:-251657728;mso-wrap-distance-left:5pt;mso-wrap-distance-right:19.25pt;mso-position-horizontal-relative:margin;mso-position-vertical-relative:margin" filled="f" stroked="f">
            <v:textbox style="layout-flow:vertical" inset="0,0,0,0">
              <w:txbxContent>
                <w:p w:rsidR="005C6395" w:rsidRDefault="009D4F1D">
                  <w:pPr>
                    <w:pStyle w:val="11"/>
                    <w:shd w:val="clear" w:color="auto" w:fill="auto"/>
                    <w:spacing w:line="480" w:lineRule="exact"/>
                  </w:pPr>
                  <w:r>
                    <w:rPr>
                      <w:rStyle w:val="11Exact0"/>
                    </w:rPr>
                    <w:t>с</w:t>
                  </w:r>
                </w:p>
              </w:txbxContent>
            </v:textbox>
            <w10:wrap type="square" anchorx="margin" anchory="margin"/>
          </v:shape>
        </w:pict>
      </w:r>
      <w:r w:rsidR="009D4F1D">
        <w:rPr>
          <w:rStyle w:val="3Tahoma95pt"/>
        </w:rPr>
        <w:t xml:space="preserve">Внесенная поправка к формулировке указывает на то, что </w:t>
      </w:r>
      <w:r w:rsidR="009D4F1D">
        <w:t xml:space="preserve">«направляющая лямка </w:t>
      </w:r>
      <w:r w:rsidR="009D4F1D">
        <w:rPr>
          <w:rStyle w:val="3Tahoma95pt"/>
        </w:rPr>
        <w:t xml:space="preserve">рассматривается как составной элемент детской удерживающей системы и </w:t>
      </w:r>
      <w:r w:rsidR="009D4F1D">
        <w:t>НЕ может отдельно официально утверждаться в качес</w:t>
      </w:r>
      <w:r w:rsidR="009D4F1D">
        <w:t xml:space="preserve">тве детской удерживающей системы </w:t>
      </w:r>
      <w:r w:rsidR="009D4F1D">
        <w:rPr>
          <w:rStyle w:val="3Tahoma95pt"/>
        </w:rPr>
        <w:t xml:space="preserve">в соответствии с настоящими Правилами». </w:t>
      </w:r>
      <w:r w:rsidR="009D4F1D">
        <w:t>Это исключает даже формальную возможность сертификации устройств типа «направляющая лямка»!</w:t>
      </w:r>
    </w:p>
    <w:p w:rsidR="005C6395" w:rsidRDefault="009D4F1D">
      <w:pPr>
        <w:framePr w:h="7373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34" type="#_x0000_t75" style="width:431pt;height:368.9pt">
            <v:imagedata r:id="rId45" r:href="rId46"/>
          </v:shape>
        </w:pict>
      </w:r>
    </w:p>
    <w:p w:rsidR="005C6395" w:rsidRDefault="005C6395">
      <w:pPr>
        <w:rPr>
          <w:sz w:val="2"/>
          <w:szCs w:val="2"/>
        </w:rPr>
      </w:pPr>
    </w:p>
    <w:p w:rsidR="005C6395" w:rsidRDefault="005C6395">
      <w:pPr>
        <w:rPr>
          <w:sz w:val="2"/>
          <w:szCs w:val="2"/>
        </w:rPr>
        <w:sectPr w:rsidR="005C6395">
          <w:pgSz w:w="11909" w:h="16838"/>
          <w:pgMar w:top="3439" w:right="1645" w:bottom="3705" w:left="1645" w:header="0" w:footer="3" w:gutter="0"/>
          <w:cols w:space="720"/>
          <w:noEndnote/>
          <w:docGrid w:linePitch="360"/>
        </w:sectPr>
      </w:pPr>
    </w:p>
    <w:p w:rsidR="005C6395" w:rsidRDefault="009D4F1D">
      <w:pPr>
        <w:framePr w:h="701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35" type="#_x0000_t75" style="width:431pt;height:35pt">
            <v:imagedata r:id="rId47" r:href="rId48"/>
          </v:shape>
        </w:pict>
      </w:r>
    </w:p>
    <w:p w:rsidR="005C6395" w:rsidRDefault="005C6395">
      <w:pPr>
        <w:rPr>
          <w:sz w:val="2"/>
          <w:szCs w:val="2"/>
        </w:rPr>
      </w:pPr>
    </w:p>
    <w:p w:rsidR="005C6395" w:rsidRDefault="009D4F1D">
      <w:pPr>
        <w:pStyle w:val="50"/>
        <w:keepNext/>
        <w:keepLines/>
        <w:shd w:val="clear" w:color="auto" w:fill="000000"/>
        <w:spacing w:before="130" w:after="122" w:line="288" w:lineRule="exact"/>
        <w:ind w:left="940" w:right="1360"/>
        <w:jc w:val="left"/>
      </w:pPr>
      <w:bookmarkStart w:id="11" w:name="bookmark11"/>
      <w:r>
        <w:rPr>
          <w:rStyle w:val="51"/>
          <w:b/>
          <w:bCs/>
        </w:rPr>
        <w:t>СЕРТИФИКАЦИЯ ДЕТСКИХ УДЕРЖИВАЮЩИХ УСТРОЙСТВ</w:t>
      </w:r>
      <w:bookmarkEnd w:id="11"/>
    </w:p>
    <w:p w:rsidR="005C6395" w:rsidRDefault="009D4F1D">
      <w:pPr>
        <w:framePr w:h="278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36" type="#_x0000_t75" style="width:431pt;height:13.8pt">
            <v:imagedata r:id="rId49" r:href="rId50"/>
          </v:shape>
        </w:pict>
      </w:r>
    </w:p>
    <w:p w:rsidR="005C6395" w:rsidRDefault="009D4F1D">
      <w:pPr>
        <w:pStyle w:val="73"/>
        <w:framePr w:h="278" w:wrap="notBeside" w:vAnchor="text" w:hAnchor="text" w:xAlign="center" w:y="1"/>
        <w:shd w:val="clear" w:color="auto" w:fill="auto"/>
        <w:spacing w:line="200" w:lineRule="exact"/>
      </w:pPr>
      <w:r>
        <w:rPr>
          <w:rStyle w:val="74"/>
          <w:b/>
          <w:bCs/>
        </w:rPr>
        <w:t>Детское удерживающее устройство должно быть сертифицировано!</w:t>
      </w:r>
    </w:p>
    <w:p w:rsidR="005C6395" w:rsidRDefault="005C6395">
      <w:pPr>
        <w:rPr>
          <w:sz w:val="2"/>
          <w:szCs w:val="2"/>
        </w:rPr>
      </w:pPr>
    </w:p>
    <w:p w:rsidR="005C6395" w:rsidRDefault="009D4F1D">
      <w:pPr>
        <w:pStyle w:val="32"/>
        <w:shd w:val="clear" w:color="auto" w:fill="auto"/>
        <w:tabs>
          <w:tab w:val="left" w:pos="939"/>
        </w:tabs>
        <w:spacing w:before="238" w:after="0"/>
        <w:ind w:left="20"/>
        <w:jc w:val="both"/>
      </w:pPr>
      <w:r>
        <w:t>^</w:t>
      </w:r>
      <w:r>
        <w:tab/>
        <w:t>С вступлением в силу Технического регламента Таможенного союза</w:t>
      </w:r>
    </w:p>
    <w:p w:rsidR="005C6395" w:rsidRDefault="009D4F1D">
      <w:pPr>
        <w:pStyle w:val="32"/>
        <w:shd w:val="clear" w:color="auto" w:fill="auto"/>
        <w:spacing w:before="0" w:after="60"/>
        <w:ind w:right="-60"/>
      </w:pPr>
      <w:r>
        <w:t>(01.01.2015)</w:t>
      </w:r>
      <w:r>
        <w:t xml:space="preserve">, вы можете проверить достоверность и срок действия сертификата соответствия онлайн на специальном ресурсе Федеральной службы по аккредитации </w:t>
      </w:r>
      <w:r>
        <w:rPr>
          <w:rStyle w:val="24"/>
        </w:rPr>
        <w:t>$а^е1у.^5а.§оу.ги.</w:t>
      </w:r>
    </w:p>
    <w:p w:rsidR="005C6395" w:rsidRDefault="005C6395">
      <w:pPr>
        <w:pStyle w:val="32"/>
        <w:shd w:val="clear" w:color="auto" w:fill="auto"/>
        <w:tabs>
          <w:tab w:val="left" w:pos="2574"/>
        </w:tabs>
        <w:spacing w:before="0" w:after="0"/>
        <w:ind w:left="20"/>
        <w:jc w:val="both"/>
      </w:pPr>
      <w:r>
        <w:pict>
          <v:shape id="_x0000_s1057" type="#_x0000_t75" style="position:absolute;left:0;text-align:left;margin-left:245.3pt;margin-top:12.1pt;width:126.25pt;height:176.65pt;z-index:-251656704;mso-wrap-distance-left:5pt;mso-wrap-distance-right:5pt;mso-position-horizontal-relative:margin" wrapcoords="0 0 21600 0 21600 21600 0 21600 0 0">
            <v:imagedata r:id="rId51" o:title="image21"/>
            <w10:wrap type="tight" anchorx="margin"/>
          </v:shape>
        </w:pict>
      </w:r>
      <w:r w:rsidR="009D4F1D">
        <w:t>Сертификацию</w:t>
      </w:r>
      <w:r w:rsidR="009D4F1D">
        <w:tab/>
        <w:t>проводят</w:t>
      </w:r>
    </w:p>
    <w:p w:rsidR="005C6395" w:rsidRDefault="009D4F1D">
      <w:pPr>
        <w:pStyle w:val="32"/>
        <w:shd w:val="clear" w:color="auto" w:fill="auto"/>
        <w:spacing w:before="0" w:after="180"/>
        <w:ind w:left="20"/>
        <w:jc w:val="both"/>
      </w:pPr>
      <w:r>
        <w:t>специальные организации - органы по сертификации. Они получают аккредита</w:t>
      </w:r>
      <w:r>
        <w:t>цию, если официально подтвердили качество работы, наличие современного оборудования и необходимых знаний у сотрудников.</w:t>
      </w:r>
    </w:p>
    <w:p w:rsidR="005C6395" w:rsidRDefault="009D4F1D">
      <w:pPr>
        <w:pStyle w:val="32"/>
        <w:shd w:val="clear" w:color="auto" w:fill="auto"/>
        <w:tabs>
          <w:tab w:val="left" w:pos="985"/>
          <w:tab w:val="left" w:pos="2394"/>
        </w:tabs>
        <w:spacing w:before="0" w:after="0"/>
        <w:ind w:left="20"/>
        <w:jc w:val="both"/>
      </w:pPr>
      <w:r>
        <w:rPr>
          <w:rStyle w:val="24"/>
        </w:rPr>
        <w:t>По вопросам, связанным с проверкой сертификатов и деклараций, вы</w:t>
      </w:r>
      <w:r>
        <w:rPr>
          <w:rStyle w:val="24"/>
        </w:rPr>
        <w:tab/>
        <w:t>можете</w:t>
      </w:r>
      <w:r>
        <w:rPr>
          <w:rStyle w:val="24"/>
        </w:rPr>
        <w:tab/>
        <w:t>обратиться</w:t>
      </w:r>
    </w:p>
    <w:p w:rsidR="005C6395" w:rsidRDefault="009D4F1D">
      <w:pPr>
        <w:pStyle w:val="32"/>
        <w:shd w:val="clear" w:color="auto" w:fill="auto"/>
        <w:spacing w:before="0" w:after="92"/>
        <w:ind w:left="20"/>
        <w:jc w:val="both"/>
      </w:pPr>
      <w:r>
        <w:rPr>
          <w:rStyle w:val="24"/>
        </w:rPr>
        <w:t>в информационный центр Росаккредитации по телефону:</w:t>
      </w:r>
    </w:p>
    <w:p w:rsidR="005C6395" w:rsidRDefault="009D4F1D">
      <w:pPr>
        <w:pStyle w:val="30"/>
        <w:shd w:val="clear" w:color="auto" w:fill="auto"/>
        <w:tabs>
          <w:tab w:val="left" w:pos="3229"/>
        </w:tabs>
        <w:spacing w:after="1056" w:line="200" w:lineRule="exact"/>
        <w:ind w:left="20"/>
        <w:jc w:val="both"/>
      </w:pPr>
      <w:r>
        <w:rPr>
          <w:rStyle w:val="31"/>
          <w:b/>
          <w:bCs/>
        </w:rPr>
        <w:t>+7 (495) 539-26-70</w:t>
      </w:r>
      <w:r>
        <w:rPr>
          <w:rStyle w:val="31"/>
          <w:b/>
          <w:bCs/>
        </w:rPr>
        <w:tab/>
        <w:t>4</w:t>
      </w:r>
    </w:p>
    <w:p w:rsidR="005C6395" w:rsidRDefault="009D4F1D">
      <w:pPr>
        <w:pStyle w:val="30"/>
        <w:shd w:val="clear" w:color="auto" w:fill="000000"/>
        <w:spacing w:after="210" w:line="238" w:lineRule="exact"/>
        <w:ind w:left="940" w:right="740"/>
      </w:pPr>
      <w:r>
        <w:rPr>
          <w:rStyle w:val="37"/>
          <w:b/>
          <w:bCs/>
        </w:rPr>
        <w:t>Перед покупкой детского удерживающего устройства обязательно проверьте наличие сертификата соответствия!</w:t>
      </w:r>
    </w:p>
    <w:p w:rsidR="005C6395" w:rsidRDefault="009D4F1D">
      <w:pPr>
        <w:pStyle w:val="30"/>
        <w:shd w:val="clear" w:color="auto" w:fill="000000"/>
        <w:spacing w:after="854" w:line="200" w:lineRule="exact"/>
        <w:ind w:left="940"/>
      </w:pPr>
      <w:r>
        <w:rPr>
          <w:rStyle w:val="37"/>
          <w:b/>
          <w:bCs/>
        </w:rPr>
        <w:t>Без сертификата соответствия продукция не подлежит продаже!</w:t>
      </w:r>
    </w:p>
    <w:p w:rsidR="005C6395" w:rsidRDefault="009D4F1D">
      <w:pPr>
        <w:pStyle w:val="32"/>
        <w:shd w:val="clear" w:color="auto" w:fill="auto"/>
        <w:spacing w:before="0" w:after="0" w:line="190" w:lineRule="exact"/>
        <w:ind w:left="20"/>
        <w:jc w:val="both"/>
        <w:sectPr w:rsidR="005C6395">
          <w:pgSz w:w="11909" w:h="16838"/>
          <w:pgMar w:top="3047" w:right="1747" w:bottom="3073" w:left="1747" w:header="0" w:footer="3" w:gutter="0"/>
          <w:cols w:space="720"/>
          <w:noEndnote/>
          <w:docGrid w:linePitch="360"/>
        </w:sectPr>
      </w:pPr>
      <w:r>
        <w:rPr>
          <w:rStyle w:val="5pt"/>
        </w:rPr>
        <w:t>11118</w:t>
      </w:r>
    </w:p>
    <w:p w:rsidR="005C6395" w:rsidRDefault="009D4F1D">
      <w:pPr>
        <w:pStyle w:val="120"/>
        <w:shd w:val="clear" w:color="auto" w:fill="auto"/>
        <w:spacing w:line="390" w:lineRule="exact"/>
        <w:sectPr w:rsidR="005C6395">
          <w:pgSz w:w="11909" w:h="16838"/>
          <w:pgMar w:top="2998" w:right="2073" w:bottom="2960" w:left="8788" w:header="0" w:footer="3" w:gutter="0"/>
          <w:cols w:space="720"/>
          <w:noEndnote/>
          <w:docGrid w:linePitch="360"/>
        </w:sectPr>
      </w:pPr>
      <w:r>
        <w:lastRenderedPageBreak/>
        <w:t>&amp;</w:t>
      </w:r>
    </w:p>
    <w:p w:rsidR="005C6395" w:rsidRDefault="009D4F1D">
      <w:pPr>
        <w:pStyle w:val="50"/>
        <w:keepNext/>
        <w:keepLines/>
        <w:shd w:val="clear" w:color="auto" w:fill="000000"/>
        <w:spacing w:after="0" w:line="230" w:lineRule="exact"/>
        <w:ind w:left="20"/>
      </w:pPr>
      <w:bookmarkStart w:id="12" w:name="bookmark12"/>
      <w:r>
        <w:rPr>
          <w:rStyle w:val="51"/>
          <w:b/>
          <w:bCs/>
        </w:rPr>
        <w:lastRenderedPageBreak/>
        <w:t>РЕБЕНОК И АВТОМОБИЛЬ</w:t>
      </w:r>
      <w:bookmarkEnd w:id="12"/>
    </w:p>
    <w:p w:rsidR="005C6395" w:rsidRDefault="009D4F1D">
      <w:pPr>
        <w:pStyle w:val="60"/>
        <w:shd w:val="clear" w:color="auto" w:fill="000000"/>
        <w:spacing w:before="0" w:after="442"/>
        <w:ind w:left="20" w:right="900" w:firstLine="0"/>
        <w:jc w:val="left"/>
      </w:pPr>
      <w:r>
        <w:rPr>
          <w:rStyle w:val="64"/>
        </w:rPr>
        <w:t>(статистика дорожных аварий, краш-тесты, описание травм и летальных исходов с использованием «треугольников» - данные Госавтоинспекции, ФГУП «НАМИ»)</w:t>
      </w:r>
    </w:p>
    <w:p w:rsidR="005C6395" w:rsidRDefault="005C6395">
      <w:pPr>
        <w:pStyle w:val="32"/>
        <w:shd w:val="clear" w:color="auto" w:fill="auto"/>
        <w:spacing w:before="0" w:after="0"/>
        <w:ind w:left="20" w:right="20"/>
        <w:jc w:val="both"/>
      </w:pPr>
      <w:r>
        <w:pict>
          <v:shape id="_x0000_s1058" type="#_x0000_t75" style="position:absolute;left:0;text-align:left;margin-left:.7pt;margin-top:53.05pt;width:32.15pt;height:32.65pt;z-index:-251655680;mso-wrap-distance-left:5pt;mso-wrap-distance-right:5pt;mso-position-horizontal-relative:margin" wrapcoords="-502 0 -502 21109 21600 21109 21600 0 -502 0">
            <v:imagedata r:id="rId52" o:title="image22"/>
            <w10:wrap type="tight" anchorx="margin"/>
          </v:shape>
        </w:pict>
      </w:r>
      <w:r>
        <w:pict>
          <v:shape id="_x0000_s1059" type="#_x0000_t202" style="position:absolute;left:0;text-align:left;margin-left:39.35pt;margin-top:58.65pt;width:51.6pt;height:21.4pt;z-index:-251654656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73"/>
                    <w:shd w:val="clear" w:color="auto" w:fill="auto"/>
                    <w:spacing w:after="22" w:line="190" w:lineRule="exact"/>
                  </w:pPr>
                  <w:r>
                    <w:rPr>
                      <w:rStyle w:val="7Exact1"/>
                      <w:b/>
                      <w:bCs/>
                      <w:spacing w:val="0"/>
                    </w:rPr>
                    <w:t>74 ребенка</w:t>
                  </w:r>
                </w:p>
                <w:p w:rsidR="005C6395" w:rsidRDefault="009D4F1D">
                  <w:pPr>
                    <w:pStyle w:val="36"/>
                    <w:shd w:val="clear" w:color="auto" w:fill="auto"/>
                    <w:spacing w:line="180" w:lineRule="exact"/>
                  </w:pPr>
                  <w:r>
                    <w:rPr>
                      <w:rStyle w:val="3Exact1"/>
                      <w:spacing w:val="0"/>
                    </w:rPr>
                    <w:t>погибли</w:t>
                  </w:r>
                </w:p>
              </w:txbxContent>
            </v:textbox>
            <w10:wrap type="square" anchorx="margin"/>
          </v:shape>
        </w:pict>
      </w:r>
      <w:r w:rsidR="009D4F1D">
        <w:t xml:space="preserve">По информации ГУОБДД МВД России в 2020 году зафиксировано 918 ДТП, когда водители </w:t>
      </w:r>
      <w:r w:rsidR="009D4F1D">
        <w:t>нарушили правила перевозки детей в возрасте до 12 лет (без ремней безопасности или детских удерживающих устройств), в которых:</w:t>
      </w:r>
    </w:p>
    <w:p w:rsidR="005C6395" w:rsidRDefault="009D4F1D">
      <w:pPr>
        <w:pStyle w:val="30"/>
        <w:shd w:val="clear" w:color="auto" w:fill="auto"/>
        <w:spacing w:after="0" w:line="200" w:lineRule="exact"/>
        <w:ind w:right="20"/>
        <w:jc w:val="right"/>
      </w:pPr>
      <w:r>
        <w:t>1104 ребенка</w:t>
      </w:r>
    </w:p>
    <w:p w:rsidR="005C6395" w:rsidRDefault="009D4F1D">
      <w:pPr>
        <w:pStyle w:val="32"/>
        <w:shd w:val="clear" w:color="auto" w:fill="auto"/>
        <w:spacing w:before="0" w:after="214" w:line="190" w:lineRule="exact"/>
        <w:ind w:right="20"/>
        <w:jc w:val="right"/>
      </w:pPr>
      <w:r>
        <w:t>ранены</w:t>
      </w:r>
    </w:p>
    <w:p w:rsidR="005C6395" w:rsidRDefault="005C6395">
      <w:pPr>
        <w:pStyle w:val="32"/>
        <w:shd w:val="clear" w:color="auto" w:fill="auto"/>
        <w:spacing w:before="0" w:after="0"/>
        <w:ind w:left="20" w:right="20"/>
        <w:jc w:val="both"/>
        <w:sectPr w:rsidR="005C6395">
          <w:type w:val="continuous"/>
          <w:pgSz w:w="11909" w:h="16838"/>
          <w:pgMar w:top="3388" w:right="2318" w:bottom="3814" w:left="2774" w:header="0" w:footer="3" w:gutter="0"/>
          <w:cols w:space="720"/>
          <w:noEndnote/>
          <w:docGrid w:linePitch="360"/>
        </w:sectPr>
      </w:pPr>
      <w:r>
        <w:pict>
          <v:shape id="_x0000_s1060" type="#_x0000_t75" style="position:absolute;left:0;text-align:left;margin-left:.7pt;margin-top:48.95pt;width:29.75pt;height:29.75pt;z-index:-251653632;mso-wrap-distance-left:5pt;mso-wrap-distance-right:5pt;mso-position-horizontal-relative:margin" wrapcoords="0 0 21600 0 21600 21600 0 21600 0 0">
            <v:imagedata r:id="rId53" o:title="image23"/>
            <w10:wrap type="tight" anchorx="margin"/>
          </v:shape>
        </w:pict>
      </w:r>
      <w:r>
        <w:pict>
          <v:shape id="_x0000_s1061" type="#_x0000_t75" style="position:absolute;left:0;text-align:left;margin-left:.25pt;margin-top:127.2pt;width:30.25pt;height:29.75pt;z-index:-251652608;mso-wrap-distance-left:5pt;mso-wrap-distance-right:5pt;mso-position-horizontal-relative:margin" wrapcoords="0 0 21600 0 21600 21600 0 21600 0 0">
            <v:imagedata r:id="rId54" o:title="image24"/>
            <w10:wrap type="tight" anchorx="margin"/>
          </v:shape>
        </w:pict>
      </w:r>
      <w:r>
        <w:pict>
          <v:shape id="_x0000_s1062" type="#_x0000_t202" style="position:absolute;left:0;text-align:left;margin-left:38.9pt;margin-top:54.7pt;width:299.75pt;height:107.05pt;z-index:-251651584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80"/>
                    <w:shd w:val="clear" w:color="auto" w:fill="000000"/>
                    <w:spacing w:before="0" w:after="240"/>
                  </w:pPr>
                  <w:r>
                    <w:rPr>
                      <w:rStyle w:val="8Exact0"/>
                      <w:b/>
                      <w:bCs/>
                      <w:spacing w:val="0"/>
                    </w:rPr>
                    <w:t xml:space="preserve">Крайне опасно перевозить ребенка в автомобиле без использования детского </w:t>
                  </w:r>
                  <w:r>
                    <w:rPr>
                      <w:rStyle w:val="8Exact0"/>
                      <w:b/>
                      <w:bCs/>
                      <w:spacing w:val="0"/>
                    </w:rPr>
                    <w:t>удерживающего устройства!</w:t>
                  </w:r>
                </w:p>
                <w:p w:rsidR="005C6395" w:rsidRDefault="009D4F1D">
                  <w:pPr>
                    <w:pStyle w:val="80"/>
                    <w:shd w:val="clear" w:color="auto" w:fill="000000"/>
                    <w:spacing w:before="0" w:after="60"/>
                  </w:pPr>
                  <w:r>
                    <w:rPr>
                      <w:rStyle w:val="8Exact0"/>
                      <w:b/>
                      <w:bCs/>
                      <w:spacing w:val="0"/>
                    </w:rPr>
                    <w:t>Нельзя перевозить ребенка в автомобиле на руках! Если есть необходимость покормить или успокоить малыша, то для этого автомобиль необходимо остановить с соблюдением ПДД РФ.</w:t>
                  </w:r>
                </w:p>
                <w:p w:rsidR="005C6395" w:rsidRDefault="009D4F1D">
                  <w:pPr>
                    <w:pStyle w:val="80"/>
                    <w:shd w:val="clear" w:color="auto" w:fill="000000"/>
                    <w:spacing w:before="0" w:after="0"/>
                  </w:pPr>
                  <w:r>
                    <w:rPr>
                      <w:rStyle w:val="8Exact0"/>
                      <w:b/>
                      <w:bCs/>
                      <w:spacing w:val="0"/>
                    </w:rPr>
                    <w:t xml:space="preserve">Нельзя использовать «направляющую лямку» («треугольник», </w:t>
                  </w:r>
                  <w:r>
                    <w:rPr>
                      <w:rStyle w:val="8Exact0"/>
                      <w:b/>
                      <w:bCs/>
                      <w:spacing w:val="0"/>
                    </w:rPr>
                    <w:t>«адаптер», «фиксатор») для перевозки ребенка в автомобиле ни отдельно, ни в комплекте с автокреслом! Высока вероятность сильнейших травм внутренних органов вплоть до летального исхода.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3" type="#_x0000_t75" style="position:absolute;left:0;text-align:left;margin-left:271.9pt;margin-top:182.4pt;width:65.75pt;height:65.75pt;z-index:-251650560;mso-wrap-distance-left:5pt;mso-wrap-distance-right:5pt;mso-position-horizontal-relative:margin" wrapcoords="0 0 21600 0 21600 21600 0 21600 0 0">
            <v:imagedata r:id="rId55" o:title="image25"/>
            <w10:wrap type="tight" anchorx="margin"/>
          </v:shape>
        </w:pict>
      </w:r>
      <w:r>
        <w:pict>
          <v:shape id="_x0000_s1064" type="#_x0000_t75" style="position:absolute;left:0;text-align:left;margin-left:.25pt;margin-top:179.05pt;width:28.8pt;height:28.8pt;z-index:-251649536;mso-wrap-distance-left:5pt;mso-wrap-distance-right:5pt;mso-position-horizontal-relative:margin" wrapcoords="0 0 21600 0 21600 21600 0 21600 0 0">
            <v:imagedata r:id="rId56" o:title="image26"/>
            <w10:wrap type="tight" anchorx="margin"/>
          </v:shape>
        </w:pict>
      </w:r>
      <w:r>
        <w:pict>
          <v:shape id="_x0000_s1065" type="#_x0000_t202" style="position:absolute;left:0;text-align:left;margin-left:.25pt;margin-top:179.05pt;width:338.15pt;height:155.55pt;z-index:-251648512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32"/>
                    <w:shd w:val="clear" w:color="auto" w:fill="auto"/>
                    <w:spacing w:before="0" w:after="60"/>
                    <w:ind w:left="20" w:right="1600"/>
                    <w:jc w:val="both"/>
                  </w:pPr>
                  <w:r>
                    <w:rPr>
                      <w:rStyle w:val="Exact0"/>
                      <w:spacing w:val="0"/>
                    </w:rPr>
                    <w:t>Результаты динамических испытаний, проведенных в аккредитованной и</w:t>
                  </w:r>
                  <w:r>
                    <w:rPr>
                      <w:rStyle w:val="Exact0"/>
                      <w:spacing w:val="0"/>
                    </w:rPr>
                    <w:t>спытательной лаборатории ФГУП «НАМИ», однозначно показывают: все испытанные устройства типа «направляющая лямка» НЕ обеспечивают требуемый уровень безопасности ребенка.</w:t>
                  </w:r>
                </w:p>
                <w:p w:rsidR="005C6395" w:rsidRDefault="009D4F1D">
                  <w:pPr>
                    <w:pStyle w:val="32"/>
                    <w:shd w:val="clear" w:color="auto" w:fill="auto"/>
                    <w:spacing w:before="0" w:after="12"/>
                    <w:ind w:left="20"/>
                    <w:jc w:val="both"/>
                  </w:pPr>
                  <w:r>
                    <w:rPr>
                      <w:rStyle w:val="Exact0"/>
                      <w:spacing w:val="0"/>
                    </w:rPr>
                    <w:t>Происходит сильная перегрузка органов брюшной полости поясной лямкой ремня безопасности</w:t>
                  </w:r>
                  <w:r>
                    <w:rPr>
                      <w:rStyle w:val="Exact0"/>
                      <w:spacing w:val="0"/>
                    </w:rPr>
                    <w:t>, что может привести к серьезному травмированию и разрыву внутренних органов вплоть до летального исхода!</w:t>
                  </w:r>
                </w:p>
              </w:txbxContent>
            </v:textbox>
            <w10:wrap type="topAndBottom" anchorx="margin"/>
          </v:shape>
        </w:pict>
      </w:r>
      <w:r w:rsidR="009D4F1D">
        <w:t>Дети погибают или получают травмы в ДТП, в том числе потому, что они НЕ находились в детских удерживающих устройствах, которые призваны минимизировать</w:t>
      </w:r>
      <w:r w:rsidR="009D4F1D">
        <w:t xml:space="preserve"> и снижать тяжесть травматичных последствий!</w:t>
      </w:r>
    </w:p>
    <w:p w:rsidR="005C6395" w:rsidRDefault="009D4F1D">
      <w:pPr>
        <w:pStyle w:val="50"/>
        <w:keepNext/>
        <w:keepLines/>
        <w:shd w:val="clear" w:color="auto" w:fill="auto"/>
        <w:spacing w:after="82" w:line="230" w:lineRule="exact"/>
        <w:ind w:left="20"/>
        <w:jc w:val="left"/>
      </w:pPr>
      <w:bookmarkStart w:id="13" w:name="bookmark13"/>
      <w:r>
        <w:lastRenderedPageBreak/>
        <w:t>ДЕТИ-ПАССАЖИРЫ</w:t>
      </w:r>
      <w:bookmarkEnd w:id="13"/>
    </w:p>
    <w:p w:rsidR="005C6395" w:rsidRDefault="009D4F1D">
      <w:pPr>
        <w:pStyle w:val="60"/>
        <w:shd w:val="clear" w:color="auto" w:fill="auto"/>
        <w:spacing w:before="0" w:after="272" w:line="140" w:lineRule="exact"/>
        <w:ind w:left="20" w:firstLine="0"/>
        <w:jc w:val="left"/>
      </w:pPr>
      <w:r>
        <w:rPr>
          <w:rStyle w:val="65"/>
        </w:rPr>
        <w:t>Российская Федерация, 2020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3"/>
        <w:gridCol w:w="677"/>
        <w:gridCol w:w="408"/>
        <w:gridCol w:w="470"/>
        <w:gridCol w:w="509"/>
        <w:gridCol w:w="509"/>
        <w:gridCol w:w="499"/>
        <w:gridCol w:w="802"/>
      </w:tblGrid>
      <w:tr w:rsidR="005C6395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933" w:type="dxa"/>
            <w:vMerge w:val="restart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20" w:lineRule="exact"/>
              <w:ind w:left="200"/>
              <w:jc w:val="left"/>
            </w:pPr>
            <w:r>
              <w:rPr>
                <w:rStyle w:val="6pt"/>
              </w:rPr>
              <w:t>Показатели</w:t>
            </w:r>
          </w:p>
        </w:tc>
        <w:tc>
          <w:tcPr>
            <w:tcW w:w="1085" w:type="dxa"/>
            <w:gridSpan w:val="2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ДТП</w:t>
            </w:r>
          </w:p>
        </w:tc>
        <w:tc>
          <w:tcPr>
            <w:tcW w:w="979" w:type="dxa"/>
            <w:gridSpan w:val="2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Погибло</w:t>
            </w:r>
          </w:p>
        </w:tc>
        <w:tc>
          <w:tcPr>
            <w:tcW w:w="1008" w:type="dxa"/>
            <w:gridSpan w:val="2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Ранено</w:t>
            </w:r>
          </w:p>
        </w:tc>
        <w:tc>
          <w:tcPr>
            <w:tcW w:w="802" w:type="dxa"/>
            <w:vMerge w:val="restart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45pt"/>
              </w:rPr>
              <w:t>Тяжесть</w:t>
            </w:r>
          </w:p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45pt"/>
              </w:rPr>
              <w:t>последствий</w:t>
            </w:r>
          </w:p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45pt"/>
              </w:rPr>
              <w:t>ДТП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933" w:type="dxa"/>
            <w:vMerge/>
            <w:shd w:val="clear" w:color="auto" w:fill="FFFFFF"/>
          </w:tcPr>
          <w:p w:rsidR="005C6395" w:rsidRDefault="005C6395">
            <w:pPr>
              <w:framePr w:w="6806" w:wrap="notBeside" w:vAnchor="text" w:hAnchor="text" w:xAlign="center" w:y="1"/>
            </w:pPr>
          </w:p>
        </w:tc>
        <w:tc>
          <w:tcPr>
            <w:tcW w:w="677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0"/>
              </w:rPr>
              <w:t>абс.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20" w:lineRule="exact"/>
              <w:jc w:val="both"/>
            </w:pPr>
            <w:r>
              <w:rPr>
                <w:rStyle w:val="45pt0"/>
              </w:rPr>
              <w:t>±% к АППГ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  <w:ind w:left="160"/>
              <w:jc w:val="left"/>
            </w:pPr>
            <w:r>
              <w:rPr>
                <w:rStyle w:val="45pt0"/>
              </w:rPr>
              <w:t>абс.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20" w:lineRule="exact"/>
              <w:jc w:val="both"/>
            </w:pPr>
            <w:r>
              <w:rPr>
                <w:rStyle w:val="45pt0"/>
              </w:rPr>
              <w:t>±% к АППГ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0"/>
              </w:rPr>
              <w:t>абс.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20" w:lineRule="exact"/>
              <w:jc w:val="both"/>
            </w:pPr>
            <w:r>
              <w:rPr>
                <w:rStyle w:val="45pt0"/>
              </w:rPr>
              <w:t>±% к АППГ</w:t>
            </w:r>
          </w:p>
        </w:tc>
        <w:tc>
          <w:tcPr>
            <w:tcW w:w="802" w:type="dxa"/>
            <w:vMerge/>
            <w:shd w:val="clear" w:color="auto" w:fill="FFFFFF"/>
          </w:tcPr>
          <w:p w:rsidR="005C6395" w:rsidRDefault="005C6395">
            <w:pPr>
              <w:framePr w:w="6806" w:wrap="notBeside" w:vAnchor="text" w:hAnchor="text" w:xAlign="center" w:y="1"/>
            </w:pP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91"/>
          <w:jc w:val="center"/>
        </w:trPr>
        <w:tc>
          <w:tcPr>
            <w:tcW w:w="2933" w:type="dxa"/>
            <w:shd w:val="clear" w:color="auto" w:fill="FFFFFF"/>
          </w:tcPr>
          <w:p w:rsidR="005C6395" w:rsidRDefault="005C6395">
            <w:pPr>
              <w:framePr w:w="6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:rsidR="005C6395" w:rsidRDefault="005C6395">
            <w:pPr>
              <w:framePr w:w="6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" w:type="dxa"/>
            <w:shd w:val="clear" w:color="auto" w:fill="FFFFFF"/>
          </w:tcPr>
          <w:p w:rsidR="005C6395" w:rsidRDefault="005C6395">
            <w:pPr>
              <w:framePr w:w="6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FFFFFF"/>
          </w:tcPr>
          <w:p w:rsidR="005C6395" w:rsidRDefault="005C6395">
            <w:pPr>
              <w:framePr w:w="6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5C6395" w:rsidRDefault="005C6395">
            <w:pPr>
              <w:framePr w:w="6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5C6395" w:rsidRDefault="005C6395">
            <w:pPr>
              <w:framePr w:w="6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shd w:val="clear" w:color="auto" w:fill="FFFFFF"/>
          </w:tcPr>
          <w:p w:rsidR="005C6395" w:rsidRDefault="005C6395">
            <w:pPr>
              <w:framePr w:w="6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5C6395" w:rsidRDefault="005C6395">
            <w:pPr>
              <w:framePr w:w="68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20" w:lineRule="exact"/>
              <w:ind w:left="200"/>
              <w:jc w:val="left"/>
            </w:pPr>
            <w:r>
              <w:rPr>
                <w:rStyle w:val="6pt"/>
              </w:rPr>
              <w:t>Дети-пассажиры до 16 лет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7743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-17,3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55pt"/>
              </w:rPr>
              <w:t>320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-10,9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55pt"/>
              </w:rPr>
              <w:t>9072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-17,6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3,4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33" w:type="dxa"/>
            <w:tcBorders>
              <w:top w:val="single" w:sz="4" w:space="0" w:color="auto"/>
            </w:tcBorders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55pt0"/>
              </w:rPr>
              <w:t>▼</w:t>
            </w:r>
          </w:p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55pt"/>
              </w:rPr>
              <w:t>перевозившиеся в соответствии с ПДД</w:t>
            </w:r>
          </w:p>
        </w:tc>
        <w:tc>
          <w:tcPr>
            <w:tcW w:w="677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6829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-19,7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55pt"/>
              </w:rPr>
              <w:t>242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-18,5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55pt"/>
              </w:rPr>
              <w:t>7928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-20,2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3,0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33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44" w:lineRule="exact"/>
              <w:ind w:left="200"/>
              <w:jc w:val="left"/>
            </w:pPr>
            <w:r>
              <w:rPr>
                <w:rStyle w:val="55pt"/>
              </w:rPr>
              <w:t>перевозившиеся с нарушением правил перевозки детей</w:t>
            </w:r>
          </w:p>
        </w:tc>
        <w:tc>
          <w:tcPr>
            <w:tcW w:w="677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929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6,9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55pt"/>
              </w:rPr>
              <w:t>80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21,2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55pt"/>
              </w:rPr>
              <w:t>1193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7,4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6,3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933" w:type="dxa"/>
            <w:tcBorders>
              <w:top w:val="single" w:sz="4" w:space="0" w:color="auto"/>
            </w:tcBorders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20" w:lineRule="exact"/>
              <w:ind w:left="200"/>
              <w:jc w:val="left"/>
            </w:pPr>
            <w:r>
              <w:rPr>
                <w:rStyle w:val="6pt"/>
              </w:rPr>
              <w:t>Дети-пассажиры до 7 лет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3328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-20,6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55pt"/>
              </w:rPr>
              <w:t>119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-32,0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55pt"/>
              </w:rPr>
              <w:t>3578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-20,0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3,2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33" w:type="dxa"/>
            <w:tcBorders>
              <w:top w:val="single" w:sz="4" w:space="0" w:color="auto"/>
            </w:tcBorders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55pt0"/>
              </w:rPr>
              <w:t>▼</w:t>
            </w:r>
          </w:p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55pt"/>
              </w:rPr>
              <w:t xml:space="preserve">без нарушения правил </w:t>
            </w:r>
            <w:r>
              <w:rPr>
                <w:rStyle w:val="55pt"/>
              </w:rPr>
              <w:t>перевозки детей</w:t>
            </w:r>
          </w:p>
        </w:tc>
        <w:tc>
          <w:tcPr>
            <w:tcW w:w="677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2637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-25,8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65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-50,0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55pt"/>
              </w:rPr>
              <w:t>2826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-25,5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2,2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33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55pt"/>
              </w:rPr>
              <w:t>с нарушением правил перевозки детей</w:t>
            </w:r>
          </w:p>
        </w:tc>
        <w:tc>
          <w:tcPr>
            <w:tcW w:w="677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699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9,9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54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17,4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55pt"/>
              </w:rPr>
              <w:t>775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12,0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6,5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20" w:lineRule="exact"/>
              <w:ind w:left="200"/>
              <w:jc w:val="left"/>
            </w:pPr>
            <w:r>
              <w:rPr>
                <w:rStyle w:val="6pt"/>
              </w:rPr>
              <w:t>Дети-пассажиры с 7 до 11 лет (вкл.)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2831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-18,0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55pt"/>
              </w:rPr>
              <w:t>109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7,9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55pt"/>
              </w:rPr>
              <w:t>3004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-18,4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3,5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33" w:type="dxa"/>
            <w:tcBorders>
              <w:top w:val="single" w:sz="4" w:space="0" w:color="auto"/>
            </w:tcBorders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55pt0"/>
              </w:rPr>
              <w:t>▼</w:t>
            </w:r>
          </w:p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55pt"/>
              </w:rPr>
              <w:t>с нарушением правил перевозки детей</w:t>
            </w:r>
          </w:p>
        </w:tc>
        <w:tc>
          <w:tcPr>
            <w:tcW w:w="677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328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2,8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55pt"/>
              </w:rPr>
              <w:t>20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11,1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55pt"/>
              </w:rPr>
              <w:t>346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1,8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5,5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33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55pt"/>
              </w:rPr>
              <w:t>без нарушений правил перевозки детей</w:t>
            </w:r>
          </w:p>
        </w:tc>
        <w:tc>
          <w:tcPr>
            <w:tcW w:w="677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2503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-20,0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55pt"/>
              </w:rPr>
              <w:t>89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7,2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55pt"/>
              </w:rPr>
              <w:t>2663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-20,3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3,2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33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55pt"/>
              </w:rPr>
              <w:t>с ремнем безопасности</w:t>
            </w:r>
          </w:p>
        </w:tc>
        <w:tc>
          <w:tcPr>
            <w:tcW w:w="677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2309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-12,0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68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19,3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55pt"/>
              </w:rPr>
              <w:t>2452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-11,6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2,7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33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55pt"/>
              </w:rPr>
              <w:t>без ремня безопасности</w:t>
            </w:r>
          </w:p>
        </w:tc>
        <w:tc>
          <w:tcPr>
            <w:tcW w:w="677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421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-27,7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55pt"/>
              </w:rPr>
              <w:t>32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45,5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55pt"/>
              </w:rPr>
              <w:t>447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-27,8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6,7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33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55pt"/>
              </w:rPr>
              <w:t>пристегивание не определено</w:t>
            </w:r>
          </w:p>
        </w:tc>
        <w:tc>
          <w:tcPr>
            <w:tcW w:w="677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12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-95,2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3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-86,4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9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-96,8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25,0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20" w:lineRule="exact"/>
              <w:ind w:left="200"/>
              <w:jc w:val="left"/>
            </w:pPr>
            <w:r>
              <w:rPr>
                <w:rStyle w:val="6pt"/>
              </w:rPr>
              <w:t>Дети-пассажиры с 12 до 16 лет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2379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-10,6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92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10,8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55pt"/>
              </w:rPr>
              <w:t>2490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-12,6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3,6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33" w:type="dxa"/>
            <w:tcBorders>
              <w:top w:val="single" w:sz="4" w:space="0" w:color="auto"/>
            </w:tcBorders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55pt"/>
              </w:rPr>
              <w:t>перевозившиеся с ремнем безопасности</w:t>
            </w:r>
          </w:p>
        </w:tc>
        <w:tc>
          <w:tcPr>
            <w:tcW w:w="677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1702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-2,9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55pt"/>
              </w:rPr>
              <w:t>43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34,4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55pt"/>
              </w:rPr>
              <w:t>1779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-4,6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2,4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33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55pt"/>
              </w:rPr>
              <w:t>перевозившиеся без ремня безопасности</w:t>
            </w:r>
          </w:p>
        </w:tc>
        <w:tc>
          <w:tcPr>
            <w:tcW w:w="677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389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-38,2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55pt"/>
              </w:rPr>
              <w:t>36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63,6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140"/>
              <w:jc w:val="left"/>
            </w:pPr>
            <w:r>
              <w:rPr>
                <w:rStyle w:val="55pt"/>
              </w:rPr>
              <w:t>420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-37,3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7,9</w:t>
            </w:r>
          </w:p>
        </w:tc>
      </w:tr>
      <w:tr w:rsidR="005C639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33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ind w:left="200"/>
              <w:jc w:val="left"/>
            </w:pPr>
            <w:r>
              <w:rPr>
                <w:rStyle w:val="55pt"/>
              </w:rPr>
              <w:t>пристегивание не определено</w:t>
            </w:r>
          </w:p>
        </w:tc>
        <w:tc>
          <w:tcPr>
            <w:tcW w:w="677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14</w:t>
            </w:r>
          </w:p>
        </w:tc>
        <w:tc>
          <w:tcPr>
            <w:tcW w:w="408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-94,8</w:t>
            </w:r>
          </w:p>
        </w:tc>
        <w:tc>
          <w:tcPr>
            <w:tcW w:w="470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4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-84,6</w:t>
            </w:r>
          </w:p>
        </w:tc>
        <w:tc>
          <w:tcPr>
            <w:tcW w:w="50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55pt"/>
              </w:rPr>
              <w:t>10</w:t>
            </w:r>
          </w:p>
        </w:tc>
        <w:tc>
          <w:tcPr>
            <w:tcW w:w="499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110" w:lineRule="exact"/>
              <w:jc w:val="both"/>
            </w:pPr>
            <w:r>
              <w:rPr>
                <w:rStyle w:val="55pt"/>
              </w:rPr>
              <w:t>-96,4</w:t>
            </w:r>
          </w:p>
        </w:tc>
        <w:tc>
          <w:tcPr>
            <w:tcW w:w="802" w:type="dxa"/>
            <w:shd w:val="clear" w:color="auto" w:fill="FFFFFF"/>
          </w:tcPr>
          <w:p w:rsidR="005C6395" w:rsidRDefault="009D4F1D">
            <w:pPr>
              <w:pStyle w:val="32"/>
              <w:framePr w:w="68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45pt"/>
              </w:rPr>
              <w:t>28,6</w:t>
            </w:r>
          </w:p>
        </w:tc>
      </w:tr>
    </w:tbl>
    <w:p w:rsidR="005C6395" w:rsidRDefault="005C6395">
      <w:pPr>
        <w:rPr>
          <w:sz w:val="2"/>
          <w:szCs w:val="2"/>
        </w:rPr>
      </w:pPr>
    </w:p>
    <w:p w:rsidR="005C6395" w:rsidRDefault="005C6395">
      <w:pPr>
        <w:rPr>
          <w:sz w:val="2"/>
          <w:szCs w:val="2"/>
        </w:rPr>
        <w:sectPr w:rsidR="005C6395">
          <w:footerReference w:type="even" r:id="rId57"/>
          <w:footerReference w:type="default" r:id="rId58"/>
          <w:pgSz w:w="11909" w:h="16838"/>
          <w:pgMar w:top="3388" w:right="2318" w:bottom="3814" w:left="2774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50"/>
        <w:keepNext/>
        <w:keepLines/>
        <w:shd w:val="clear" w:color="auto" w:fill="000000"/>
        <w:spacing w:after="1104" w:line="230" w:lineRule="exact"/>
        <w:ind w:left="40"/>
        <w:jc w:val="left"/>
      </w:pPr>
      <w:bookmarkStart w:id="14" w:name="bookmark14"/>
      <w:r>
        <w:rPr>
          <w:rStyle w:val="51"/>
          <w:b/>
          <w:bCs/>
        </w:rPr>
        <w:lastRenderedPageBreak/>
        <w:t>ЧТО ГОВОРЯТ СПЕЦИАЛИСТЫ?</w:t>
      </w:r>
      <w:bookmarkEnd w:id="14"/>
    </w:p>
    <w:p w:rsidR="005C6395" w:rsidRDefault="005C6395">
      <w:pPr>
        <w:pStyle w:val="32"/>
        <w:shd w:val="clear" w:color="auto" w:fill="auto"/>
        <w:tabs>
          <w:tab w:val="left" w:pos="1610"/>
        </w:tabs>
        <w:spacing w:before="0" w:after="0"/>
        <w:ind w:left="40" w:right="20"/>
        <w:jc w:val="left"/>
      </w:pPr>
      <w:r>
        <w:pict>
          <v:shape id="_x0000_s1068" type="#_x0000_t202" style="position:absolute;left:0;text-align:left;margin-left:83.1pt;margin-top:74.75pt;width:248.55pt;height:35.05pt;z-index:-251647488;mso-wrap-distance-left:5pt;mso-wrap-distance-top:33.1pt;mso-wrap-distance-right:5pt;mso-wrap-distance-bottom:3.1pt;mso-position-horizontal-relative:margin;mso-position-vertical-relative:margin" filled="f" stroked="f">
            <v:textbox style="mso-fit-shape-to-text:t" inset="0,0,0,0">
              <w:txbxContent>
                <w:p w:rsidR="005C6395" w:rsidRDefault="009D4F1D">
                  <w:pPr>
                    <w:pStyle w:val="80"/>
                    <w:shd w:val="clear" w:color="auto" w:fill="auto"/>
                    <w:spacing w:before="0" w:after="0" w:line="144" w:lineRule="exact"/>
                    <w:ind w:left="100"/>
                  </w:pPr>
                  <w:r>
                    <w:rPr>
                      <w:rStyle w:val="8Exact"/>
                      <w:b/>
                      <w:bCs/>
                      <w:color w:val="000000"/>
                      <w:spacing w:val="0"/>
                    </w:rPr>
                    <w:t>КУЛЕШОВ АЛЕКСЕИ ВЛАДИМИРОВИЧ,</w:t>
                  </w:r>
                </w:p>
                <w:p w:rsidR="005C6395" w:rsidRDefault="009D4F1D">
                  <w:pPr>
                    <w:pStyle w:val="70"/>
                    <w:shd w:val="clear" w:color="auto" w:fill="auto"/>
                    <w:spacing w:before="0" w:after="31"/>
                    <w:ind w:left="100" w:right="100"/>
                  </w:pPr>
                  <w:r>
                    <w:rPr>
                      <w:rStyle w:val="7Exact0"/>
                      <w:spacing w:val="0"/>
                    </w:rPr>
                    <w:t xml:space="preserve">Заместитель Руководителя Федерального агентства по техническому регулированию и </w:t>
                  </w:r>
                  <w:r>
                    <w:rPr>
                      <w:rStyle w:val="7Exact0"/>
                      <w:spacing w:val="0"/>
                    </w:rPr>
                    <w:t>метрологии</w:t>
                  </w:r>
                </w:p>
                <w:p w:rsidR="005C6395" w:rsidRDefault="009D4F1D">
                  <w:pPr>
                    <w:pStyle w:val="32"/>
                    <w:shd w:val="clear" w:color="auto" w:fill="auto"/>
                    <w:spacing w:before="0" w:after="0" w:line="180" w:lineRule="exact"/>
                    <w:ind w:left="100"/>
                    <w:jc w:val="both"/>
                  </w:pPr>
                  <w:r>
                    <w:rPr>
                      <w:rStyle w:val="Exact0"/>
                      <w:spacing w:val="0"/>
                    </w:rPr>
                    <w:t>«Постоянное</w:t>
                  </w:r>
                </w:p>
              </w:txbxContent>
            </v:textbox>
            <w10:wrap type="square" anchorx="margin" anchory="margin"/>
          </v:shape>
        </w:pict>
      </w:r>
      <w:r w:rsidR="009D4F1D">
        <w:t>повышение безопасности детских удерживающих устройств и исключение попадания на рынок опасной детской продукции - важные для нас задачи. Для их решения мы активно проводим \ | 4</w:t>
      </w:r>
      <w:r w:rsidR="009D4F1D">
        <w:tab/>
        <w:t>проверки ДУУ, включая реальные испытания.</w:t>
      </w:r>
    </w:p>
    <w:p w:rsidR="005C6395" w:rsidRDefault="009D4F1D">
      <w:pPr>
        <w:pStyle w:val="32"/>
        <w:shd w:val="clear" w:color="auto" w:fill="auto"/>
        <w:tabs>
          <w:tab w:val="left" w:pos="1834"/>
        </w:tabs>
        <w:spacing w:before="0" w:after="0"/>
        <w:ind w:left="200"/>
        <w:jc w:val="left"/>
      </w:pPr>
      <w:r>
        <w:t xml:space="preserve">«V </w:t>
      </w:r>
      <w:r>
        <w:rPr>
          <w:rStyle w:val="MSGothic165pt"/>
        </w:rPr>
        <w:t>\</w:t>
      </w:r>
      <w:r>
        <w:tab/>
        <w:t>Результа</w:t>
      </w:r>
      <w:r>
        <w:t>ты таких контрольных мероприятий дают нам</w:t>
      </w:r>
    </w:p>
    <w:p w:rsidR="005C6395" w:rsidRDefault="005C6395">
      <w:pPr>
        <w:pStyle w:val="32"/>
        <w:shd w:val="clear" w:color="auto" w:fill="auto"/>
        <w:spacing w:before="0" w:after="148"/>
        <w:ind w:left="40" w:right="20" w:firstLine="1720"/>
        <w:jc w:val="both"/>
      </w:pPr>
      <w:r>
        <w:pict>
          <v:shape id="_x0000_s1069" type="#_x0000_t75" style="position:absolute;left:0;text-align:left;margin-left:263.15pt;margin-top:43.1pt;width:75.35pt;height:98.4pt;z-index:-251646464;mso-wrap-distance-left:5pt;mso-wrap-distance-right:5pt;mso-position-horizontal-relative:margin" wrapcoords="0 0 21600 0 21600 21600 0 21600 0 0">
            <v:imagedata r:id="rId59" o:title="image27"/>
            <w10:wrap type="tight" anchorx="margin"/>
          </v:shape>
        </w:pict>
      </w:r>
      <w:r w:rsidR="009D4F1D">
        <w:t>хорошую базу для совершенствования национальных и международных требований по безопасности удерживающих устройств, в том числе на площадке ООН»</w:t>
      </w:r>
    </w:p>
    <w:p w:rsidR="005C6395" w:rsidRDefault="009D4F1D">
      <w:pPr>
        <w:pStyle w:val="80"/>
        <w:shd w:val="clear" w:color="auto" w:fill="auto"/>
        <w:spacing w:before="0" w:after="0" w:line="130" w:lineRule="exact"/>
        <w:ind w:left="40"/>
        <w:jc w:val="left"/>
      </w:pPr>
      <w:r>
        <w:t>ЧЕРНИКОВ МИХАИЛ ЮРЬЕВИЧ</w:t>
      </w:r>
    </w:p>
    <w:p w:rsidR="005C6395" w:rsidRDefault="009D4F1D">
      <w:pPr>
        <w:pStyle w:val="70"/>
        <w:shd w:val="clear" w:color="auto" w:fill="auto"/>
        <w:spacing w:before="0" w:after="0" w:line="130" w:lineRule="exact"/>
        <w:ind w:left="40"/>
        <w:jc w:val="left"/>
      </w:pPr>
      <w:r>
        <w:rPr>
          <w:rStyle w:val="71"/>
        </w:rPr>
        <w:t xml:space="preserve">Главный государственный инспектор </w:t>
      </w:r>
      <w:r>
        <w:rPr>
          <w:rStyle w:val="71"/>
        </w:rPr>
        <w:t>безопасности дорожного движения Российской</w:t>
      </w:r>
    </w:p>
    <w:p w:rsidR="005C6395" w:rsidRDefault="009D4F1D">
      <w:pPr>
        <w:pStyle w:val="70"/>
        <w:shd w:val="clear" w:color="auto" w:fill="auto"/>
        <w:spacing w:before="0" w:after="0" w:line="130" w:lineRule="exact"/>
        <w:ind w:left="40"/>
        <w:jc w:val="left"/>
      </w:pPr>
      <w:r>
        <w:rPr>
          <w:rStyle w:val="71"/>
        </w:rPr>
        <w:t>Федерации</w:t>
      </w:r>
    </w:p>
    <w:p w:rsidR="005C6395" w:rsidRDefault="005C6395">
      <w:pPr>
        <w:pStyle w:val="32"/>
        <w:shd w:val="clear" w:color="auto" w:fill="auto"/>
        <w:spacing w:before="0" w:after="0"/>
        <w:ind w:left="40" w:right="20"/>
        <w:jc w:val="both"/>
      </w:pPr>
      <w:r>
        <w:pict>
          <v:shape id="_x0000_s1070" type="#_x0000_t75" style="position:absolute;left:0;text-align:left;margin-left:.6pt;margin-top:128.05pt;width:75.85pt;height:98.9pt;z-index:-251645440;mso-wrap-distance-left:5pt;mso-wrap-distance-right:5pt;mso-position-horizontal-relative:margin" wrapcoords="0 0 21600 0 21600 21600 0 21600 0 0">
            <v:imagedata r:id="rId60" o:title="image28"/>
            <w10:wrap type="tight" anchorx="margin"/>
          </v:shape>
        </w:pict>
      </w:r>
      <w:r w:rsidR="009D4F1D">
        <w:t>«Сегодня взрослые, садясь за руль, должны в первую очередь обращать внимание, как они перевозят детей, какие условия они создают для обеспечения их безопасности. Автокресло — не панацея от травм в дорож</w:t>
      </w:r>
      <w:r w:rsidR="009D4F1D">
        <w:t>но-транспортных происшествиях. Поэтому, очень важно привить родителям культуру соблюдения скоростного режима. Водитель должен думать не</w:t>
      </w:r>
    </w:p>
    <w:p w:rsidR="005C6395" w:rsidRDefault="009D4F1D">
      <w:pPr>
        <w:pStyle w:val="32"/>
        <w:shd w:val="clear" w:color="auto" w:fill="auto"/>
        <w:tabs>
          <w:tab w:val="left" w:pos="218"/>
        </w:tabs>
        <w:spacing w:before="0" w:after="140"/>
        <w:ind w:left="40" w:right="20"/>
        <w:jc w:val="both"/>
      </w:pPr>
      <w:r>
        <w:t>о</w:t>
      </w:r>
      <w:r>
        <w:tab/>
        <w:t>наказании, а о соблюдении права на безопасность ребенка, которого он перевозит. Наша основная задача — сберечь эти жиз</w:t>
      </w:r>
      <w:r>
        <w:t>ни, чтобы дети выросли здоровыми и активными членами нашего общества».</w:t>
      </w:r>
    </w:p>
    <w:p w:rsidR="005C6395" w:rsidRDefault="009D4F1D">
      <w:pPr>
        <w:pStyle w:val="80"/>
        <w:shd w:val="clear" w:color="auto" w:fill="auto"/>
        <w:spacing w:before="0" w:after="28" w:line="140" w:lineRule="exact"/>
        <w:ind w:left="40"/>
        <w:jc w:val="left"/>
      </w:pPr>
      <w:r>
        <w:t>МАРИНА ВАДИМОВНА ЖОЛКОВСКАЯ,</w:t>
      </w:r>
    </w:p>
    <w:p w:rsidR="005C6395" w:rsidRDefault="009D4F1D">
      <w:pPr>
        <w:pStyle w:val="70"/>
        <w:shd w:val="clear" w:color="auto" w:fill="auto"/>
        <w:spacing w:before="0" w:after="0" w:line="110" w:lineRule="exact"/>
        <w:ind w:left="40"/>
        <w:jc w:val="left"/>
      </w:pPr>
      <w:r>
        <w:rPr>
          <w:rStyle w:val="71"/>
        </w:rPr>
        <w:t>детский невролог Клинический госпиталь МЮ Сгоир «Мать и Дитя»</w:t>
      </w:r>
    </w:p>
    <w:p w:rsidR="005C6395" w:rsidRDefault="009D4F1D">
      <w:pPr>
        <w:pStyle w:val="32"/>
        <w:shd w:val="clear" w:color="auto" w:fill="auto"/>
        <w:spacing w:before="0" w:after="12"/>
        <w:ind w:left="40" w:right="20"/>
        <w:jc w:val="both"/>
      </w:pPr>
      <w:r>
        <w:t xml:space="preserve">«Синдром встряхнутого младенца (ЗЬакеп ВаЬу Зуп^гот) с негативными последствиями на головной </w:t>
      </w:r>
      <w:r>
        <w:t>мозг малыша, хлыстовая травма шеи, которая может возникнуть вследствие неправильной установки автокресла «люльки» для новорожденного по ходу движения - все это лишь малая, но самая распространенная часть травм детей в результате их неверной перевозки в авт</w:t>
      </w:r>
      <w:r>
        <w:t>омобиле.</w:t>
      </w:r>
    </w:p>
    <w:p w:rsidR="005C6395" w:rsidRDefault="009D4F1D">
      <w:pPr>
        <w:framePr w:h="576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37" type="#_x0000_t75" style="width:29.1pt;height:29.1pt">
            <v:imagedata r:id="rId61" r:href="rId62"/>
          </v:shape>
        </w:pict>
      </w:r>
    </w:p>
    <w:p w:rsidR="005C6395" w:rsidRDefault="009D4F1D">
      <w:pPr>
        <w:rPr>
          <w:sz w:val="2"/>
          <w:szCs w:val="2"/>
        </w:rPr>
      </w:pPr>
      <w:r>
        <w:br w:type="page"/>
      </w:r>
    </w:p>
    <w:p w:rsidR="005C6395" w:rsidRDefault="009D4F1D">
      <w:r>
        <w:lastRenderedPageBreak/>
        <w:br w:type="page"/>
      </w:r>
    </w:p>
    <w:p w:rsidR="005C6395" w:rsidRDefault="009D4F1D">
      <w:pPr>
        <w:framePr w:h="581" w:wrap="notBeside" w:vAnchor="text" w:hAnchor="text" w:y="1"/>
        <w:rPr>
          <w:sz w:val="0"/>
          <w:szCs w:val="0"/>
        </w:rPr>
      </w:pPr>
      <w:r>
        <w:pict>
          <v:shape id="_x0000_i1038" type="#_x0000_t75" style="width:27.1pt;height:29.1pt">
            <v:imagedata r:id="rId63" r:href="rId64"/>
          </v:shape>
        </w:pict>
      </w:r>
    </w:p>
    <w:p w:rsidR="005C6395" w:rsidRDefault="005C6395">
      <w:pPr>
        <w:rPr>
          <w:sz w:val="2"/>
          <w:szCs w:val="2"/>
        </w:rPr>
      </w:pPr>
    </w:p>
    <w:p w:rsidR="005C6395" w:rsidRDefault="009D4F1D">
      <w:pPr>
        <w:pStyle w:val="32"/>
        <w:shd w:val="clear" w:color="auto" w:fill="auto"/>
        <w:spacing w:before="70" w:after="60"/>
        <w:ind w:left="40" w:right="20"/>
        <w:jc w:val="both"/>
      </w:pPr>
      <w:r>
        <w:t>При по</w:t>
      </w:r>
      <w:r>
        <w:t xml:space="preserve">купке автокресла для новорожденного лучше выбирать с мягкими вкладышами и комфортной дополнительной поддержкой головы. Если поездка длительная, то каждый час делайте перерыв и вынимайте ребенка из автокресла. Длительное нахождение малыша в одном положении </w:t>
      </w:r>
      <w:r>
        <w:t>может привести к нарушению местного кровообращения.</w:t>
      </w:r>
    </w:p>
    <w:p w:rsidR="005C6395" w:rsidRDefault="005C6395">
      <w:pPr>
        <w:pStyle w:val="32"/>
        <w:shd w:val="clear" w:color="auto" w:fill="auto"/>
        <w:spacing w:before="0" w:after="197"/>
        <w:ind w:left="40" w:right="20"/>
        <w:jc w:val="both"/>
      </w:pPr>
      <w:r>
        <w:pict>
          <v:shape id="_x0000_s1073" type="#_x0000_t75" style="position:absolute;left:0;text-align:left;margin-left:.5pt;margin-top:71.4pt;width:74.4pt;height:97.9pt;z-index:-251644416;mso-wrap-distance-left:5pt;mso-wrap-distance-right:5pt;mso-position-horizontal-relative:margin" wrapcoords="0 0 21600 0 21600 21600 0 21600 0 0">
            <v:imagedata r:id="rId65" o:title="image31"/>
            <w10:wrap type="tight" anchorx="margin"/>
          </v:shape>
        </w:pict>
      </w:r>
      <w:r w:rsidR="009D4F1D">
        <w:t>Перевозить детей на руках категорически нельзя! В этом случае сильная тряска и нахождение головы без поддержки приводит, как минимум, к сотрясению мозга и неврологическим проблемам в будущем. Детские авт</w:t>
      </w:r>
      <w:r w:rsidR="009D4F1D">
        <w:t>омобильные кресла необходимо использовать с учетом возрастных особенностей и с соблюдением правил установки».</w:t>
      </w:r>
    </w:p>
    <w:p w:rsidR="005C6395" w:rsidRDefault="009D4F1D">
      <w:pPr>
        <w:pStyle w:val="80"/>
        <w:shd w:val="clear" w:color="auto" w:fill="auto"/>
        <w:spacing w:before="0" w:after="0" w:line="144" w:lineRule="exact"/>
        <w:ind w:left="40"/>
      </w:pPr>
      <w:r>
        <w:t>БУЦКАЯ ТАТЬЯНА ВИКТОРОВНА,</w:t>
      </w:r>
    </w:p>
    <w:p w:rsidR="005C6395" w:rsidRDefault="009D4F1D">
      <w:pPr>
        <w:pStyle w:val="70"/>
        <w:shd w:val="clear" w:color="auto" w:fill="auto"/>
        <w:spacing w:before="0" w:after="0"/>
        <w:ind w:left="40" w:right="20"/>
      </w:pPr>
      <w:r>
        <w:rPr>
          <w:rStyle w:val="71"/>
        </w:rPr>
        <w:t>председатель Общероссийской общественной организации поддержки материнства и детства «Совет Матерей», Директор по разви</w:t>
      </w:r>
      <w:r>
        <w:rPr>
          <w:rStyle w:val="71"/>
        </w:rPr>
        <w:t>тию социально-ориентированных проектов АНО Экспертно-просветительский центр помощи будущим и состоявшимся родителям «Выбор Родителей»:</w:t>
      </w:r>
    </w:p>
    <w:p w:rsidR="005C6395" w:rsidRDefault="009D4F1D">
      <w:pPr>
        <w:pStyle w:val="32"/>
        <w:shd w:val="clear" w:color="auto" w:fill="auto"/>
        <w:spacing w:before="0" w:after="382"/>
        <w:ind w:left="40" w:right="20"/>
        <w:jc w:val="both"/>
      </w:pPr>
      <w:r>
        <w:t xml:space="preserve">«Перевозить ребенка в автомобиле безопасно только в автокресле, соответствующем возрасту, весу и росту. Для </w:t>
      </w:r>
      <w:r>
        <w:t>новорожденного необходимо использовать именно «автолюльку», где малыш находится лежа или полулежа (под углом не выше 40 градусов). В этом возрасте кости ребенка мягкие и податливые, мышечный корсет не сформирован, а голова составляет 30% от тяжести всей ма</w:t>
      </w:r>
      <w:r>
        <w:t>ссы тела и до 2-3-х месяцев малыш не держит голову самостоятельно!</w:t>
      </w:r>
    </w:p>
    <w:p w:rsidR="005C6395" w:rsidRDefault="005C6395">
      <w:pPr>
        <w:pStyle w:val="50"/>
        <w:keepNext/>
        <w:keepLines/>
        <w:shd w:val="clear" w:color="auto" w:fill="000000"/>
        <w:spacing w:after="335" w:line="288" w:lineRule="exact"/>
        <w:ind w:left="40" w:right="1060"/>
        <w:jc w:val="left"/>
      </w:pPr>
      <w:r>
        <w:pict>
          <v:shape id="_x0000_s1074" type="#_x0000_t75" style="position:absolute;left:0;text-align:left;margin-left:-13.9pt;margin-top:34.45pt;width:38.9pt;height:42.7pt;z-index:-251643392;mso-wrap-distance-left:5pt;mso-wrap-distance-right:5pt;mso-position-horizontal-relative:margin" wrapcoords="0 0 21600 0 21600 21600 0 21600 0 0">
            <v:imagedata r:id="rId66" o:title="image32"/>
            <w10:wrap type="tight" anchorx="margin"/>
          </v:shape>
        </w:pict>
      </w:r>
      <w:bookmarkStart w:id="15" w:name="bookmark15"/>
      <w:r w:rsidR="009D4F1D">
        <w:rPr>
          <w:rStyle w:val="51"/>
          <w:b/>
          <w:bCs/>
        </w:rPr>
        <w:t>КАК ПРАВИЛЬНО И БЕЗОПАСНО ПЕРЕВОЗИТЬ ДЕТЕЙ В АВТОМОБИЛЕ?</w:t>
      </w:r>
      <w:bookmarkEnd w:id="15"/>
    </w:p>
    <w:p w:rsidR="005C6395" w:rsidRDefault="009D4F1D">
      <w:pPr>
        <w:pStyle w:val="32"/>
        <w:shd w:val="clear" w:color="auto" w:fill="auto"/>
        <w:spacing w:before="0" w:after="64" w:line="245" w:lineRule="exact"/>
        <w:ind w:left="40" w:right="20"/>
        <w:jc w:val="left"/>
      </w:pPr>
      <w:r>
        <w:t xml:space="preserve">Первое правило - неукоснительно соблюдать ПДД РФ. Не допускать превышение установленного скоростного режима, а также не допускать </w:t>
      </w:r>
      <w:r>
        <w:t>опасных маневров (перестроение, обгон и др.)</w:t>
      </w:r>
    </w:p>
    <w:p w:rsidR="005C6395" w:rsidRDefault="009D4F1D">
      <w:pPr>
        <w:pStyle w:val="32"/>
        <w:shd w:val="clear" w:color="auto" w:fill="auto"/>
        <w:spacing w:before="0" w:after="0"/>
        <w:ind w:left="700" w:right="20"/>
        <w:jc w:val="both"/>
      </w:pPr>
      <w:r>
        <w:t xml:space="preserve">Единственным способом, обеспечивающим безопасность перевозки детей в автомобиле, является </w:t>
      </w:r>
      <w:r>
        <w:rPr>
          <w:rStyle w:val="SegoeUI10pt"/>
        </w:rPr>
        <w:t>сертифицированное детское удерживающее устройство - автомобильное кресло,</w:t>
      </w:r>
    </w:p>
    <w:p w:rsidR="005C6395" w:rsidRDefault="009D4F1D">
      <w:pPr>
        <w:pStyle w:val="32"/>
        <w:shd w:val="clear" w:color="auto" w:fill="auto"/>
        <w:spacing w:before="0" w:after="0"/>
        <w:ind w:left="700"/>
        <w:jc w:val="both"/>
        <w:sectPr w:rsidR="005C6395">
          <w:pgSz w:w="11909" w:h="16838"/>
          <w:pgMar w:top="3107" w:right="2567" w:bottom="3505" w:left="2565" w:header="0" w:footer="3" w:gutter="0"/>
          <w:cols w:space="720"/>
          <w:noEndnote/>
          <w:docGrid w:linePitch="360"/>
        </w:sectPr>
      </w:pPr>
      <w:r>
        <w:t>соответствующее весу, рост</w:t>
      </w:r>
      <w:r>
        <w:t>у и возрасту ребенка.</w:t>
      </w:r>
    </w:p>
    <w:p w:rsidR="005C6395" w:rsidRDefault="009D4F1D">
      <w:pPr>
        <w:pStyle w:val="30"/>
        <w:shd w:val="clear" w:color="auto" w:fill="auto"/>
        <w:spacing w:after="60" w:line="240" w:lineRule="exact"/>
        <w:ind w:left="20" w:right="20"/>
        <w:jc w:val="both"/>
      </w:pPr>
      <w:r>
        <w:lastRenderedPageBreak/>
        <w:t>Но недостаточно просто поставить автокресло в автомобиль и посадить в него ребенка!</w:t>
      </w:r>
    </w:p>
    <w:p w:rsidR="005C6395" w:rsidRDefault="009D4F1D">
      <w:pPr>
        <w:pStyle w:val="30"/>
        <w:shd w:val="clear" w:color="auto" w:fill="auto"/>
        <w:spacing w:after="92" w:line="240" w:lineRule="exact"/>
        <w:ind w:left="20" w:right="20"/>
        <w:jc w:val="both"/>
      </w:pPr>
      <w:r>
        <w:rPr>
          <w:rStyle w:val="3Tahoma95pt"/>
        </w:rPr>
        <w:t xml:space="preserve">Прежде, чем зафиксировать автокресло в автомобиле и ребенка в автокресле, </w:t>
      </w:r>
      <w:r>
        <w:t>следует заранее внимательно ознакомиться с инструкцией и изучить правила кре</w:t>
      </w:r>
      <w:r>
        <w:t>пления.</w:t>
      </w:r>
    </w:p>
    <w:p w:rsidR="005C6395" w:rsidRDefault="009D4F1D">
      <w:pPr>
        <w:pStyle w:val="30"/>
        <w:shd w:val="clear" w:color="auto" w:fill="auto"/>
        <w:spacing w:after="0" w:line="200" w:lineRule="exact"/>
        <w:ind w:left="20"/>
        <w:jc w:val="both"/>
      </w:pPr>
      <w:r>
        <w:rPr>
          <w:rStyle w:val="3Tahoma95pt"/>
        </w:rPr>
        <w:t xml:space="preserve">Важно </w:t>
      </w:r>
      <w:r>
        <w:t>учитывать возрастные особенности перевозки детей</w:t>
      </w:r>
    </w:p>
    <w:p w:rsidR="005C6395" w:rsidRDefault="005C6395">
      <w:pPr>
        <w:pStyle w:val="32"/>
        <w:shd w:val="clear" w:color="auto" w:fill="auto"/>
        <w:spacing w:before="0" w:after="60"/>
        <w:ind w:left="20" w:right="20"/>
        <w:jc w:val="both"/>
      </w:pPr>
      <w:r>
        <w:pict>
          <v:shape id="_x0000_s1075" type="#_x0000_t202" style="position:absolute;left:0;text-align:left;margin-left:-34.3pt;margin-top:-1.6pt;width:24.3pt;height:53.55pt;z-index:-251642368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120"/>
                    <w:shd w:val="clear" w:color="auto" w:fill="auto"/>
                    <w:spacing w:after="278" w:line="370" w:lineRule="exact"/>
                  </w:pPr>
                  <w:r>
                    <w:rPr>
                      <w:rStyle w:val="12Exact0"/>
                      <w:i/>
                      <w:iCs/>
                    </w:rPr>
                    <w:t>щ</w:t>
                  </w:r>
                </w:p>
                <w:p w:rsidR="005C6395" w:rsidRDefault="009D4F1D">
                  <w:pPr>
                    <w:pStyle w:val="20"/>
                    <w:shd w:val="clear" w:color="auto" w:fill="auto"/>
                    <w:spacing w:before="0" w:line="370" w:lineRule="exact"/>
                  </w:pPr>
                  <w:r>
                    <w:rPr>
                      <w:rStyle w:val="2Exact0"/>
                      <w:b/>
                      <w:bCs/>
                      <w:spacing w:val="0"/>
                    </w:rPr>
                    <w:t>II</w:t>
                  </w:r>
                </w:p>
              </w:txbxContent>
            </v:textbox>
            <w10:wrap type="square" anchorx="margin"/>
          </v:shape>
        </w:pict>
      </w:r>
      <w:r w:rsidR="009D4F1D">
        <w:t>в автомобиле, например, автокресло группы 0+ устанавливается только против хода движения автомобиля.</w:t>
      </w:r>
    </w:p>
    <w:p w:rsidR="005C6395" w:rsidRDefault="009D4F1D">
      <w:pPr>
        <w:pStyle w:val="30"/>
        <w:shd w:val="clear" w:color="auto" w:fill="auto"/>
        <w:spacing w:after="0" w:line="240" w:lineRule="exact"/>
        <w:ind w:left="20" w:right="20"/>
        <w:jc w:val="both"/>
        <w:sectPr w:rsidR="005C6395">
          <w:pgSz w:w="11909" w:h="16838"/>
          <w:pgMar w:top="3671" w:right="2582" w:bottom="2985" w:left="3340" w:header="0" w:footer="3" w:gutter="0"/>
          <w:cols w:space="720"/>
          <w:noEndnote/>
          <w:docGrid w:linePitch="360"/>
        </w:sectPr>
      </w:pPr>
      <w:r>
        <w:rPr>
          <w:rStyle w:val="3Tahoma95pt"/>
        </w:rPr>
        <w:t xml:space="preserve">При покупке детского удерживающего устройства </w:t>
      </w:r>
      <w:r>
        <w:t xml:space="preserve">обязательно </w:t>
      </w:r>
      <w:r>
        <w:t>следует уточнить у продавца наличие сертификата на товар!</w:t>
      </w:r>
    </w:p>
    <w:p w:rsidR="005C6395" w:rsidRDefault="005C6395">
      <w:pPr>
        <w:spacing w:before="77" w:after="77" w:line="240" w:lineRule="exact"/>
        <w:rPr>
          <w:sz w:val="19"/>
          <w:szCs w:val="19"/>
        </w:rPr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50"/>
        <w:keepNext/>
        <w:keepLines/>
        <w:shd w:val="clear" w:color="auto" w:fill="000000"/>
        <w:spacing w:after="670" w:line="288" w:lineRule="exact"/>
        <w:ind w:left="20" w:right="980"/>
        <w:jc w:val="left"/>
      </w:pPr>
      <w:bookmarkStart w:id="16" w:name="bookmark16"/>
      <w:r>
        <w:rPr>
          <w:rStyle w:val="51"/>
          <w:b/>
          <w:bCs/>
        </w:rPr>
        <w:lastRenderedPageBreak/>
        <w:t>ОТВЕТСТВЕННОСТЬ ВОДИТЕЛЕЙ, РОДИТЕЛЕЙ И ПРОДАВЦОВ</w:t>
      </w:r>
      <w:bookmarkEnd w:id="16"/>
    </w:p>
    <w:p w:rsidR="005C6395" w:rsidRDefault="009D4F1D">
      <w:pPr>
        <w:pStyle w:val="30"/>
        <w:shd w:val="clear" w:color="auto" w:fill="auto"/>
        <w:spacing w:after="92" w:line="200" w:lineRule="exact"/>
        <w:ind w:right="140"/>
        <w:jc w:val="right"/>
      </w:pPr>
      <w:r>
        <w:t>Штраф за неправильную перевозку детей КоАП РФ ч.3 ст.12.23</w:t>
      </w:r>
    </w:p>
    <w:p w:rsidR="005C6395" w:rsidRDefault="009D4F1D">
      <w:pPr>
        <w:pStyle w:val="32"/>
        <w:shd w:val="clear" w:color="auto" w:fill="auto"/>
        <w:spacing w:before="0" w:after="220"/>
        <w:ind w:left="20" w:right="140"/>
        <w:jc w:val="left"/>
      </w:pPr>
      <w:r>
        <w:t xml:space="preserve">Нарушение требований к перевозке детей, установленных Правилами </w:t>
      </w:r>
      <w:r>
        <w:t>дорожного движения, влечет наложение административного штрафа:</w:t>
      </w:r>
    </w:p>
    <w:p w:rsidR="005C6395" w:rsidRDefault="005C6395">
      <w:pPr>
        <w:pStyle w:val="130"/>
        <w:shd w:val="clear" w:color="auto" w:fill="auto"/>
        <w:spacing w:before="0" w:after="279" w:line="190" w:lineRule="exact"/>
        <w:ind w:right="140"/>
      </w:pPr>
      <w:r>
        <w:pict>
          <v:shape id="_x0000_s1076" type="#_x0000_t202" style="position:absolute;left:0;text-align:left;margin-left:7.6pt;margin-top:0;width:74.1pt;height:61.15pt;z-index:-251641344;mso-wrap-distance-left:5pt;mso-wrap-distance-top:15.6pt;mso-wrap-distance-right:5pt;mso-wrap-distance-bottom:8.9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130"/>
                    <w:shd w:val="clear" w:color="auto" w:fill="auto"/>
                    <w:spacing w:before="0" w:after="159" w:line="180" w:lineRule="exact"/>
                    <w:ind w:right="100"/>
                  </w:pPr>
                  <w:r>
                    <w:rPr>
                      <w:rStyle w:val="13Exact0"/>
                      <w:b/>
                      <w:bCs/>
                      <w:spacing w:val="0"/>
                    </w:rPr>
                    <w:t>3 000 руб.</w:t>
                  </w:r>
                </w:p>
                <w:p w:rsidR="005C6395" w:rsidRDefault="009D4F1D">
                  <w:pPr>
                    <w:pStyle w:val="14"/>
                    <w:shd w:val="clear" w:color="auto" w:fill="auto"/>
                    <w:spacing w:before="0" w:line="860" w:lineRule="exact"/>
                    <w:ind w:left="100"/>
                  </w:pPr>
                  <w:r>
                    <w:rPr>
                      <w:rStyle w:val="14Exact0"/>
                      <w:b/>
                      <w:bCs/>
                    </w:rPr>
                    <w:t>I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77" type="#_x0000_t202" style="position:absolute;left:0;text-align:left;margin-left:139.85pt;margin-top:0;width:62.55pt;height:9pt;z-index:-251640320;mso-wrap-distance-left:5pt;mso-wrap-distance-top:15.6pt;mso-wrap-distance-right:5pt;mso-wrap-distance-bottom:18.1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130"/>
                    <w:shd w:val="clear" w:color="auto" w:fill="auto"/>
                    <w:spacing w:before="0" w:after="0" w:line="180" w:lineRule="exact"/>
                    <w:ind w:left="100"/>
                    <w:jc w:val="left"/>
                  </w:pPr>
                  <w:r>
                    <w:rPr>
                      <w:rStyle w:val="13Exact0"/>
                      <w:b/>
                      <w:bCs/>
                      <w:spacing w:val="0"/>
                    </w:rPr>
                    <w:t>25 000 руб.</w:t>
                  </w:r>
                </w:p>
              </w:txbxContent>
            </v:textbox>
            <w10:wrap type="square" anchorx="margin"/>
          </v:shape>
        </w:pict>
      </w:r>
      <w:r w:rsidR="009D4F1D">
        <w:rPr>
          <w:rStyle w:val="131"/>
          <w:b/>
          <w:bCs/>
        </w:rPr>
        <w:t>100 000 руб.</w:t>
      </w:r>
    </w:p>
    <w:p w:rsidR="005C6395" w:rsidRDefault="009D4F1D">
      <w:pPr>
        <w:pStyle w:val="30"/>
        <w:numPr>
          <w:ilvl w:val="0"/>
          <w:numId w:val="4"/>
        </w:numPr>
        <w:shd w:val="clear" w:color="auto" w:fill="auto"/>
        <w:tabs>
          <w:tab w:val="left" w:pos="255"/>
        </w:tabs>
        <w:spacing w:after="360" w:line="240" w:lineRule="exact"/>
        <w:ind w:left="20" w:right="140"/>
      </w:pPr>
      <w:r>
        <w:rPr>
          <w:rStyle w:val="38"/>
          <w:b/>
          <w:bCs/>
        </w:rPr>
        <w:t>■ Для водителя штраф за отсутствие детского удерживающего устройства 3 000 рублей!</w:t>
      </w:r>
    </w:p>
    <w:p w:rsidR="005C6395" w:rsidRDefault="009D4F1D">
      <w:pPr>
        <w:pStyle w:val="30"/>
        <w:shd w:val="clear" w:color="auto" w:fill="auto"/>
        <w:spacing w:after="180" w:line="240" w:lineRule="exact"/>
        <w:ind w:left="20" w:right="140"/>
      </w:pPr>
      <w:r>
        <w:t xml:space="preserve">Штраф за изготовление и продажу продукции, не соответствующей </w:t>
      </w:r>
      <w:r>
        <w:t>требованиям технических регламентов КоАП РФ ст.14.43</w:t>
      </w:r>
    </w:p>
    <w:p w:rsidR="005C6395" w:rsidRDefault="009D4F1D">
      <w:pPr>
        <w:pStyle w:val="32"/>
        <w:numPr>
          <w:ilvl w:val="0"/>
          <w:numId w:val="5"/>
        </w:numPr>
        <w:shd w:val="clear" w:color="auto" w:fill="auto"/>
        <w:tabs>
          <w:tab w:val="left" w:pos="438"/>
        </w:tabs>
        <w:spacing w:before="0" w:after="0"/>
        <w:ind w:left="20" w:right="140"/>
        <w:jc w:val="left"/>
      </w:pPr>
      <w:r>
        <w:t>Нарушение изготовителем или продавцом требований технических регламентов влечет наложение административного штрафа:</w:t>
      </w:r>
    </w:p>
    <w:p w:rsidR="005C6395" w:rsidRDefault="005C6395">
      <w:pPr>
        <w:pStyle w:val="130"/>
        <w:shd w:val="clear" w:color="auto" w:fill="auto"/>
        <w:spacing w:before="0" w:after="0" w:line="533" w:lineRule="exact"/>
        <w:ind w:right="140"/>
      </w:pPr>
      <w:r>
        <w:pict>
          <v:shape id="_x0000_s1078" type="#_x0000_t202" style="position:absolute;left:0;text-align:left;margin-left:23.7pt;margin-top:-11.5pt;width:122.3pt;height:50.4pt;z-index:-251639296;mso-wrap-distance-left:5pt;mso-wrap-distance-top:.7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130"/>
                    <w:shd w:val="clear" w:color="auto" w:fill="auto"/>
                    <w:spacing w:before="0" w:after="0" w:line="504" w:lineRule="exact"/>
                    <w:ind w:left="100" w:right="220"/>
                    <w:jc w:val="both"/>
                  </w:pPr>
                  <w:r>
                    <w:rPr>
                      <w:rStyle w:val="130ptExact"/>
                      <w:spacing w:val="0"/>
                    </w:rPr>
                    <w:t xml:space="preserve">от </w:t>
                  </w:r>
                  <w:r>
                    <w:rPr>
                      <w:rStyle w:val="13Exact0"/>
                      <w:b/>
                      <w:bCs/>
                      <w:spacing w:val="0"/>
                    </w:rPr>
                    <w:t xml:space="preserve">1 000 </w:t>
                  </w:r>
                  <w:r>
                    <w:rPr>
                      <w:rStyle w:val="130ptExact"/>
                      <w:spacing w:val="0"/>
                    </w:rPr>
                    <w:t xml:space="preserve">до </w:t>
                  </w:r>
                  <w:r>
                    <w:rPr>
                      <w:rStyle w:val="13Exact0"/>
                      <w:b/>
                      <w:bCs/>
                      <w:spacing w:val="0"/>
                    </w:rPr>
                    <w:t xml:space="preserve">2 000 руб. </w:t>
                  </w:r>
                  <w:r>
                    <w:rPr>
                      <w:rStyle w:val="130ptExact"/>
                      <w:spacing w:val="0"/>
                    </w:rPr>
                    <w:t xml:space="preserve">от </w:t>
                  </w:r>
                  <w:r>
                    <w:rPr>
                      <w:rStyle w:val="13Exact0"/>
                      <w:b/>
                      <w:bCs/>
                      <w:spacing w:val="0"/>
                    </w:rPr>
                    <w:t xml:space="preserve">20 000 </w:t>
                  </w:r>
                  <w:r>
                    <w:rPr>
                      <w:rStyle w:val="130ptExact"/>
                      <w:spacing w:val="0"/>
                    </w:rPr>
                    <w:t xml:space="preserve">до </w:t>
                  </w:r>
                  <w:r>
                    <w:rPr>
                      <w:rStyle w:val="13Exact0"/>
                      <w:b/>
                      <w:bCs/>
                      <w:spacing w:val="0"/>
                    </w:rPr>
                    <w:t>30 000 руб.</w:t>
                  </w:r>
                </w:p>
              </w:txbxContent>
            </v:textbox>
            <w10:wrap type="square" anchorx="margin"/>
          </v:shape>
        </w:pict>
      </w:r>
      <w:r w:rsidR="009D4F1D">
        <w:rPr>
          <w:rStyle w:val="132"/>
        </w:rPr>
        <w:t xml:space="preserve">от </w:t>
      </w:r>
      <w:r w:rsidR="009D4F1D">
        <w:rPr>
          <w:rStyle w:val="131"/>
          <w:b/>
          <w:bCs/>
        </w:rPr>
        <w:t xml:space="preserve">10 000 </w:t>
      </w:r>
      <w:r w:rsidR="009D4F1D">
        <w:rPr>
          <w:rStyle w:val="132"/>
        </w:rPr>
        <w:t xml:space="preserve">до </w:t>
      </w:r>
      <w:r w:rsidR="009D4F1D">
        <w:rPr>
          <w:rStyle w:val="131"/>
          <w:b/>
          <w:bCs/>
        </w:rPr>
        <w:t>20 000 руб.</w:t>
      </w:r>
    </w:p>
    <w:p w:rsidR="005C6395" w:rsidRDefault="009D4F1D">
      <w:pPr>
        <w:pStyle w:val="32"/>
        <w:shd w:val="clear" w:color="auto" w:fill="auto"/>
        <w:tabs>
          <w:tab w:val="left" w:pos="1042"/>
        </w:tabs>
        <w:spacing w:before="0" w:after="74" w:line="533" w:lineRule="exact"/>
        <w:ind w:right="140"/>
        <w:jc w:val="right"/>
      </w:pPr>
      <w:r>
        <w:t>от</w:t>
      </w:r>
      <w:r>
        <w:tab/>
        <w:t>до</w:t>
      </w:r>
    </w:p>
    <w:p w:rsidR="005C6395" w:rsidRDefault="009D4F1D">
      <w:pPr>
        <w:framePr w:h="576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39" type="#_x0000_t75" style="width:29.1pt;height:29.1pt">
            <v:imagedata r:id="rId67" r:href="rId68"/>
          </v:shape>
        </w:pict>
      </w:r>
    </w:p>
    <w:p w:rsidR="005C6395" w:rsidRDefault="009D4F1D">
      <w:pPr>
        <w:rPr>
          <w:sz w:val="2"/>
          <w:szCs w:val="2"/>
        </w:rPr>
      </w:pPr>
      <w:r>
        <w:br w:type="page"/>
      </w:r>
    </w:p>
    <w:p w:rsidR="005C6395" w:rsidRDefault="009D4F1D">
      <w:r>
        <w:lastRenderedPageBreak/>
        <w:br w:type="page"/>
      </w:r>
    </w:p>
    <w:p w:rsidR="005C6395" w:rsidRDefault="009D4F1D">
      <w:pPr>
        <w:pStyle w:val="32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/>
        <w:ind w:left="20" w:right="20"/>
        <w:jc w:val="both"/>
        <w:sectPr w:rsidR="005C6395">
          <w:type w:val="continuous"/>
          <w:pgSz w:w="11909" w:h="16838"/>
          <w:pgMar w:top="3690" w:right="2201" w:bottom="3252" w:left="2719" w:header="0" w:footer="3" w:gutter="0"/>
          <w:cols w:space="720"/>
          <w:noEndnote/>
          <w:docGrid w:linePitch="360"/>
        </w:sectPr>
      </w:pPr>
      <w:r>
        <w:lastRenderedPageBreak/>
        <w:t xml:space="preserve">Действия, предусмотренные в ч.1, повлекшие причинение вреда жизни или здоровью граждан, имуществу физических или </w:t>
      </w:r>
      <w:r>
        <w:t>юридических лиц, государственному или муниципальному имуществу, окружающей среде, жизни или здоровью животных и растений либо создавшие угрозу причинения вреда жизни или здоровью граждан, окружающей среде, жизни или здоровью животных и растений, - влекут н</w:t>
      </w:r>
      <w:r>
        <w:t>аложение административного штрафа:</w:t>
      </w:r>
    </w:p>
    <w:p w:rsidR="005C6395" w:rsidRDefault="005C6395">
      <w:pPr>
        <w:spacing w:line="360" w:lineRule="exact"/>
      </w:pPr>
      <w:r>
        <w:lastRenderedPageBreak/>
        <w:pict>
          <v:shape id="_x0000_s1080" type="#_x0000_t202" style="position:absolute;margin-left:40.7pt;margin-top:.1pt;width:108.9pt;height:36.6pt;z-index:251635200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15"/>
                    <w:shd w:val="clear" w:color="auto" w:fill="auto"/>
                    <w:spacing w:after="0" w:line="700" w:lineRule="exact"/>
                    <w:ind w:left="100"/>
                  </w:pPr>
                  <w:r>
                    <w:rPr>
                      <w:rStyle w:val="15Exact0"/>
                      <w:b/>
                      <w:bCs/>
                      <w:spacing w:val="20"/>
                    </w:rPr>
                    <w:t>©п</w:t>
                  </w:r>
                </w:p>
                <w:p w:rsidR="005C6395" w:rsidRDefault="009D4F1D">
                  <w:pPr>
                    <w:pStyle w:val="130"/>
                    <w:shd w:val="clear" w:color="auto" w:fill="auto"/>
                    <w:spacing w:before="0" w:after="0" w:line="180" w:lineRule="exact"/>
                    <w:ind w:left="100"/>
                    <w:jc w:val="left"/>
                  </w:pPr>
                  <w:r>
                    <w:rPr>
                      <w:rStyle w:val="130ptExact"/>
                      <w:spacing w:val="0"/>
                    </w:rPr>
                    <w:t xml:space="preserve">от </w:t>
                  </w:r>
                  <w:r>
                    <w:rPr>
                      <w:rStyle w:val="13Exact0"/>
                      <w:b/>
                      <w:bCs/>
                      <w:spacing w:val="0"/>
                    </w:rPr>
                    <w:t xml:space="preserve">2 000 </w:t>
                  </w:r>
                  <w:r>
                    <w:rPr>
                      <w:rStyle w:val="130ptExact"/>
                      <w:spacing w:val="0"/>
                    </w:rPr>
                    <w:t xml:space="preserve">до </w:t>
                  </w:r>
                  <w:r>
                    <w:rPr>
                      <w:rStyle w:val="13Exact0"/>
                      <w:b/>
                      <w:bCs/>
                      <w:spacing w:val="0"/>
                    </w:rPr>
                    <w:t>4 000 руб</w:t>
                  </w:r>
                </w:p>
              </w:txbxContent>
            </v:textbox>
            <w10:wrap anchorx="margin"/>
          </v:shape>
        </w:pict>
      </w:r>
      <w:r>
        <w:pict>
          <v:shape id="_x0000_s1081" type="#_x0000_t202" style="position:absolute;margin-left:210.65pt;margin-top:0;width:32.3pt;height:21.6pt;z-index:251636224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53"/>
                    <w:shd w:val="clear" w:color="auto" w:fill="auto"/>
                    <w:spacing w:before="0" w:after="0" w:line="210" w:lineRule="exact"/>
                    <w:ind w:left="100"/>
                  </w:pPr>
                  <w:r>
                    <w:rPr>
                      <w:rStyle w:val="5Exact0"/>
                      <w:b/>
                      <w:bCs/>
                      <w:spacing w:val="0"/>
                    </w:rPr>
                    <w:t>©</w:t>
                  </w:r>
                </w:p>
              </w:txbxContent>
            </v:textbox>
            <w10:wrap anchorx="margin"/>
          </v:shape>
        </w:pict>
      </w:r>
      <w:r>
        <w:pict>
          <v:shape id="_x0000_s1082" type="#_x0000_t202" style="position:absolute;margin-left:92.1pt;margin-top:.25pt;width:52.7pt;height:16.8pt;z-index:251637248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160"/>
                    <w:shd w:val="clear" w:color="auto" w:fill="auto"/>
                    <w:ind w:left="100" w:right="100"/>
                  </w:pPr>
                  <w:r>
                    <w:rPr>
                      <w:rStyle w:val="16Exact0"/>
                      <w:spacing w:val="0"/>
                    </w:rPr>
                    <w:t>либо без конфискации</w:t>
                  </w:r>
                </w:p>
              </w:txbxContent>
            </v:textbox>
            <w10:wrap anchorx="margin"/>
          </v:shape>
        </w:pict>
      </w:r>
      <w:r>
        <w:pict>
          <v:shape id="_x0000_s1083" type="#_x0000_t202" style="position:absolute;margin-left:212.1pt;margin-top:27.6pt;width:122.55pt;height:9pt;z-index:251638272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130"/>
                    <w:shd w:val="clear" w:color="auto" w:fill="auto"/>
                    <w:spacing w:before="0" w:after="0" w:line="180" w:lineRule="exact"/>
                    <w:ind w:left="100"/>
                    <w:jc w:val="left"/>
                  </w:pPr>
                  <w:r>
                    <w:rPr>
                      <w:rStyle w:val="130ptExact"/>
                      <w:spacing w:val="0"/>
                    </w:rPr>
                    <w:t xml:space="preserve">от </w:t>
                  </w:r>
                  <w:r>
                    <w:rPr>
                      <w:rStyle w:val="13Exact0"/>
                      <w:b/>
                      <w:bCs/>
                      <w:spacing w:val="0"/>
                    </w:rPr>
                    <w:t xml:space="preserve">20 000 </w:t>
                  </w:r>
                  <w:r>
                    <w:rPr>
                      <w:rStyle w:val="130ptExact"/>
                      <w:spacing w:val="0"/>
                    </w:rPr>
                    <w:t xml:space="preserve">до </w:t>
                  </w:r>
                  <w:r>
                    <w:rPr>
                      <w:rStyle w:val="13Exact0"/>
                      <w:b/>
                      <w:bCs/>
                      <w:spacing w:val="0"/>
                    </w:rPr>
                    <w:t>30 000 руб.</w:t>
                  </w:r>
                </w:p>
              </w:txbxContent>
            </v:textbox>
            <w10:wrap anchorx="margin"/>
          </v:shape>
        </w:pict>
      </w:r>
      <w:r>
        <w:pict>
          <v:shape id="_x0000_s1084" type="#_x0000_t202" style="position:absolute;margin-left:40.7pt;margin-top:47.15pt;width:56.8pt;height:35pt;z-index:251639296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15"/>
                    <w:shd w:val="clear" w:color="auto" w:fill="auto"/>
                    <w:spacing w:after="0" w:line="700" w:lineRule="exact"/>
                    <w:ind w:left="100"/>
                  </w:pPr>
                  <w:r>
                    <w:rPr>
                      <w:rStyle w:val="15Exact0"/>
                      <w:b/>
                      <w:bCs/>
                      <w:spacing w:val="20"/>
                    </w:rPr>
                    <w:t>оп</w:t>
                  </w:r>
                </w:p>
              </w:txbxContent>
            </v:textbox>
            <w10:wrap anchorx="margin"/>
          </v:shape>
        </w:pict>
      </w:r>
      <w:r>
        <w:pict>
          <v:shape id="_x0000_s1085" type="#_x0000_t202" style="position:absolute;margin-left:212.1pt;margin-top:56.65pt;width:135.05pt;height:35.15pt;z-index:251640320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20"/>
                    <w:shd w:val="clear" w:color="auto" w:fill="auto"/>
                    <w:spacing w:before="0" w:after="46" w:line="370" w:lineRule="exact"/>
                    <w:ind w:left="620"/>
                  </w:pPr>
                  <w:r>
                    <w:rPr>
                      <w:rStyle w:val="2Exact0"/>
                      <w:b/>
                      <w:bCs/>
                      <w:spacing w:val="0"/>
                    </w:rPr>
                    <w:t>П</w:t>
                  </w:r>
                </w:p>
                <w:p w:rsidR="005C6395" w:rsidRDefault="009D4F1D">
                  <w:pPr>
                    <w:pStyle w:val="130"/>
                    <w:shd w:val="clear" w:color="auto" w:fill="auto"/>
                    <w:spacing w:before="0" w:after="0" w:line="180" w:lineRule="exact"/>
                    <w:ind w:left="100"/>
                    <w:jc w:val="left"/>
                  </w:pPr>
                  <w:r>
                    <w:rPr>
                      <w:rStyle w:val="130ptExact"/>
                      <w:spacing w:val="0"/>
                    </w:rPr>
                    <w:t xml:space="preserve">от </w:t>
                  </w:r>
                  <w:r>
                    <w:rPr>
                      <w:rStyle w:val="13Exact0"/>
                      <w:b/>
                      <w:bCs/>
                      <w:spacing w:val="0"/>
                    </w:rPr>
                    <w:t xml:space="preserve">300 000 </w:t>
                  </w:r>
                  <w:r>
                    <w:rPr>
                      <w:rStyle w:val="130ptExact"/>
                      <w:spacing w:val="0"/>
                    </w:rPr>
                    <w:t xml:space="preserve">до </w:t>
                  </w:r>
                  <w:r>
                    <w:rPr>
                      <w:rStyle w:val="13Exact0"/>
                      <w:b/>
                      <w:bCs/>
                      <w:spacing w:val="0"/>
                    </w:rPr>
                    <w:t>600 000 руб.</w:t>
                  </w:r>
                </w:p>
              </w:txbxContent>
            </v:textbox>
            <w10:wrap anchorx="margin"/>
          </v:shape>
        </w:pict>
      </w:r>
      <w:r>
        <w:pict>
          <v:shape id="_x0000_s1086" type="#_x0000_t202" style="position:absolute;margin-left:92.1pt;margin-top:56.65pt;width:52.7pt;height:16.8pt;z-index:251641344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160"/>
                    <w:shd w:val="clear" w:color="auto" w:fill="auto"/>
                    <w:ind w:left="100" w:right="100"/>
                  </w:pPr>
                  <w:r>
                    <w:rPr>
                      <w:rStyle w:val="16Exact0"/>
                      <w:spacing w:val="0"/>
                    </w:rPr>
                    <w:t>либо без конфискации</w:t>
                  </w:r>
                </w:p>
              </w:txbxContent>
            </v:textbox>
            <w10:wrap anchorx="margin"/>
          </v:shape>
        </w:pict>
      </w:r>
      <w:r>
        <w:pict>
          <v:shape id="_x0000_s1087" type="#_x0000_t202" style="position:absolute;margin-left:261.75pt;margin-top:56.65pt;width:52.7pt;height:16.8pt;z-index:251642368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160"/>
                    <w:shd w:val="clear" w:color="auto" w:fill="auto"/>
                    <w:ind w:left="100" w:right="100"/>
                  </w:pPr>
                  <w:r>
                    <w:rPr>
                      <w:rStyle w:val="16Exact0"/>
                      <w:spacing w:val="0"/>
                    </w:rPr>
                    <w:t>либо без конфискации</w:t>
                  </w:r>
                </w:p>
              </w:txbxContent>
            </v:textbox>
            <w10:wrap anchorx="margin"/>
          </v:shape>
        </w:pict>
      </w:r>
      <w:r>
        <w:pict>
          <v:shape id="_x0000_s1088" type="#_x0000_t202" style="position:absolute;margin-left:41.2pt;margin-top:82.8pt;width:122.1pt;height:9pt;z-index:251643392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130"/>
                    <w:shd w:val="clear" w:color="auto" w:fill="auto"/>
                    <w:spacing w:before="0" w:after="0" w:line="180" w:lineRule="exact"/>
                    <w:ind w:left="100"/>
                    <w:jc w:val="left"/>
                  </w:pPr>
                  <w:r>
                    <w:rPr>
                      <w:rStyle w:val="130ptExact"/>
                      <w:spacing w:val="0"/>
                    </w:rPr>
                    <w:t xml:space="preserve">от </w:t>
                  </w:r>
                  <w:r>
                    <w:rPr>
                      <w:rStyle w:val="13Exact0"/>
                      <w:b/>
                      <w:bCs/>
                      <w:spacing w:val="0"/>
                    </w:rPr>
                    <w:t xml:space="preserve">30 000 </w:t>
                  </w:r>
                  <w:r>
                    <w:rPr>
                      <w:rStyle w:val="130ptExact"/>
                      <w:spacing w:val="0"/>
                    </w:rPr>
                    <w:t xml:space="preserve">до </w:t>
                  </w:r>
                  <w:r>
                    <w:rPr>
                      <w:rStyle w:val="13Exact0"/>
                      <w:b/>
                      <w:bCs/>
                      <w:spacing w:val="0"/>
                    </w:rPr>
                    <w:t>40 000 руб.</w:t>
                  </w:r>
                </w:p>
              </w:txbxContent>
            </v:textbox>
            <w10:wrap anchorx="margin"/>
          </v:shape>
        </w:pict>
      </w: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86" w:lineRule="exact"/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3004" w:right="1831" w:bottom="3004" w:left="1831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32"/>
        <w:numPr>
          <w:ilvl w:val="0"/>
          <w:numId w:val="5"/>
        </w:numPr>
        <w:shd w:val="clear" w:color="auto" w:fill="auto"/>
        <w:tabs>
          <w:tab w:val="left" w:pos="566"/>
        </w:tabs>
        <w:spacing w:before="0" w:after="0"/>
        <w:ind w:right="340"/>
        <w:jc w:val="left"/>
        <w:sectPr w:rsidR="005C6395">
          <w:type w:val="continuous"/>
          <w:pgSz w:w="11909" w:h="16838"/>
          <w:pgMar w:top="3785" w:right="1997" w:bottom="3785" w:left="2899" w:header="0" w:footer="3" w:gutter="0"/>
          <w:cols w:space="720"/>
          <w:noEndnote/>
          <w:docGrid w:linePitch="360"/>
        </w:sectPr>
      </w:pPr>
      <w:r>
        <w:lastRenderedPageBreak/>
        <w:t>Повторное совершение административного правонарушения, предусмотренного в ч.2, влечет наложение административного штрафа:</w:t>
      </w:r>
    </w:p>
    <w:p w:rsidR="005C6395" w:rsidRDefault="005C6395">
      <w:pPr>
        <w:spacing w:before="65" w:after="65" w:line="240" w:lineRule="exact"/>
        <w:rPr>
          <w:sz w:val="19"/>
          <w:szCs w:val="19"/>
        </w:rPr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18"/>
        <w:keepNext/>
        <w:keepLines/>
        <w:shd w:val="clear" w:color="auto" w:fill="auto"/>
        <w:spacing w:after="0" w:line="390" w:lineRule="exact"/>
        <w:ind w:left="20"/>
      </w:pPr>
      <w:bookmarkStart w:id="17" w:name="bookmark17"/>
      <w:r>
        <w:rPr>
          <w:rStyle w:val="19"/>
          <w:b/>
          <w:bCs/>
        </w:rPr>
        <w:lastRenderedPageBreak/>
        <w:t>©п</w:t>
      </w:r>
      <w:bookmarkEnd w:id="17"/>
    </w:p>
    <w:p w:rsidR="005C6395" w:rsidRDefault="009D4F1D">
      <w:pPr>
        <w:pStyle w:val="130"/>
        <w:shd w:val="clear" w:color="auto" w:fill="auto"/>
        <w:spacing w:before="0" w:after="178" w:line="190" w:lineRule="exact"/>
        <w:ind w:left="20"/>
        <w:jc w:val="center"/>
      </w:pPr>
      <w:r>
        <w:rPr>
          <w:rStyle w:val="132"/>
        </w:rPr>
        <w:t xml:space="preserve">от </w:t>
      </w:r>
      <w:r>
        <w:rPr>
          <w:rStyle w:val="131"/>
          <w:b/>
          <w:bCs/>
        </w:rPr>
        <w:t xml:space="preserve">4 000 </w:t>
      </w:r>
      <w:r>
        <w:rPr>
          <w:rStyle w:val="132"/>
        </w:rPr>
        <w:t xml:space="preserve">до </w:t>
      </w:r>
      <w:r>
        <w:rPr>
          <w:rStyle w:val="131"/>
          <w:b/>
          <w:bCs/>
        </w:rPr>
        <w:t>5 000 руб.</w:t>
      </w:r>
    </w:p>
    <w:p w:rsidR="005C6395" w:rsidRDefault="009D4F1D">
      <w:pPr>
        <w:pStyle w:val="130"/>
        <w:shd w:val="clear" w:color="auto" w:fill="auto"/>
        <w:spacing w:before="0" w:after="0" w:line="418" w:lineRule="exact"/>
        <w:ind w:left="20"/>
        <w:jc w:val="center"/>
      </w:pPr>
      <w:r>
        <w:rPr>
          <w:rStyle w:val="13115pt"/>
          <w:b/>
          <w:bCs/>
        </w:rPr>
        <w:t xml:space="preserve">Ц </w:t>
      </w:r>
      <w:r>
        <w:rPr>
          <w:rStyle w:val="13MSReferenceSansSerif7pt"/>
        </w:rPr>
        <w:t xml:space="preserve">или </w:t>
      </w:r>
      <w:r>
        <w:rPr>
          <w:rStyle w:val="13115pt"/>
          <w:b/>
          <w:bCs/>
        </w:rPr>
        <w:t xml:space="preserve">Щ </w:t>
      </w:r>
      <w:r>
        <w:rPr>
          <w:rStyle w:val="132"/>
        </w:rPr>
        <w:t xml:space="preserve">от </w:t>
      </w:r>
      <w:r>
        <w:rPr>
          <w:rStyle w:val="131"/>
          <w:b/>
          <w:bCs/>
        </w:rPr>
        <w:t xml:space="preserve">40 000 </w:t>
      </w:r>
      <w:r>
        <w:rPr>
          <w:rStyle w:val="132"/>
        </w:rPr>
        <w:t xml:space="preserve">до </w:t>
      </w:r>
      <w:r>
        <w:rPr>
          <w:rStyle w:val="131"/>
          <w:b/>
          <w:bCs/>
        </w:rPr>
        <w:t>50 000 руб.</w:t>
      </w:r>
    </w:p>
    <w:p w:rsidR="005C6395" w:rsidRDefault="009D4F1D">
      <w:pPr>
        <w:pStyle w:val="171"/>
        <w:shd w:val="clear" w:color="auto" w:fill="auto"/>
        <w:spacing w:after="44" w:line="640" w:lineRule="exact"/>
        <w:ind w:left="20"/>
      </w:pPr>
      <w:r>
        <w:rPr>
          <w:rStyle w:val="172"/>
          <w:b/>
          <w:bCs/>
        </w:rPr>
        <w:t>©</w:t>
      </w:r>
    </w:p>
    <w:p w:rsidR="005C6395" w:rsidRDefault="009D4F1D">
      <w:pPr>
        <w:pStyle w:val="130"/>
        <w:shd w:val="clear" w:color="auto" w:fill="auto"/>
        <w:spacing w:before="0" w:after="131" w:line="190" w:lineRule="exact"/>
        <w:ind w:left="20"/>
        <w:jc w:val="left"/>
      </w:pPr>
      <w:r>
        <w:rPr>
          <w:rStyle w:val="132"/>
        </w:rPr>
        <w:lastRenderedPageBreak/>
        <w:t xml:space="preserve">от </w:t>
      </w:r>
      <w:r>
        <w:rPr>
          <w:rStyle w:val="131"/>
          <w:b/>
          <w:bCs/>
        </w:rPr>
        <w:t xml:space="preserve">30 000 </w:t>
      </w:r>
      <w:r>
        <w:rPr>
          <w:rStyle w:val="132"/>
        </w:rPr>
        <w:t xml:space="preserve">до </w:t>
      </w:r>
      <w:r>
        <w:rPr>
          <w:rStyle w:val="131"/>
          <w:b/>
          <w:bCs/>
        </w:rPr>
        <w:t>40 000 руб.</w:t>
      </w:r>
    </w:p>
    <w:p w:rsidR="005C6395" w:rsidRDefault="009D4F1D">
      <w:pPr>
        <w:pStyle w:val="26"/>
        <w:keepNext/>
        <w:keepLines/>
        <w:shd w:val="clear" w:color="auto" w:fill="auto"/>
        <w:spacing w:before="0" w:after="54" w:line="590" w:lineRule="exact"/>
        <w:ind w:left="20"/>
      </w:pPr>
      <w:bookmarkStart w:id="18" w:name="bookmark18"/>
      <w:r>
        <w:rPr>
          <w:rStyle w:val="27"/>
          <w:b/>
          <w:bCs/>
        </w:rPr>
        <w:t>(Р) О</w:t>
      </w:r>
      <w:r>
        <w:rPr>
          <w:rStyle w:val="2MSReferenceSansSerif7pt0pt"/>
          <w:vertAlign w:val="superscript"/>
        </w:rPr>
        <w:t>или</w:t>
      </w:r>
      <w:r>
        <w:rPr>
          <w:rStyle w:val="2MSReferenceSansSerif7pt0pt"/>
        </w:rPr>
        <w:t xml:space="preserve"> </w:t>
      </w:r>
      <w:r>
        <w:rPr>
          <w:rStyle w:val="27"/>
          <w:b/>
          <w:bCs/>
        </w:rPr>
        <w:t>о</w:t>
      </w:r>
      <w:bookmarkEnd w:id="18"/>
    </w:p>
    <w:p w:rsidR="005C6395" w:rsidRDefault="009D4F1D">
      <w:pPr>
        <w:pStyle w:val="130"/>
        <w:shd w:val="clear" w:color="auto" w:fill="auto"/>
        <w:spacing w:before="0" w:after="0" w:line="190" w:lineRule="exact"/>
        <w:ind w:left="20"/>
        <w:jc w:val="left"/>
        <w:sectPr w:rsidR="005C6395">
          <w:type w:val="continuous"/>
          <w:pgSz w:w="11909" w:h="16838"/>
          <w:pgMar w:top="3785" w:right="3307" w:bottom="3785" w:left="2885" w:header="0" w:footer="3" w:gutter="0"/>
          <w:cols w:num="2" w:space="1080"/>
          <w:noEndnote/>
          <w:docGrid w:linePitch="360"/>
        </w:sectPr>
      </w:pPr>
      <w:r>
        <w:rPr>
          <w:rStyle w:val="132"/>
        </w:rPr>
        <w:t xml:space="preserve">от </w:t>
      </w:r>
      <w:r>
        <w:rPr>
          <w:rStyle w:val="131"/>
          <w:b/>
          <w:bCs/>
        </w:rPr>
        <w:t xml:space="preserve">700 000 </w:t>
      </w:r>
      <w:r>
        <w:rPr>
          <w:rStyle w:val="132"/>
        </w:rPr>
        <w:t xml:space="preserve">до </w:t>
      </w:r>
      <w:r>
        <w:rPr>
          <w:rStyle w:val="131"/>
          <w:b/>
          <w:bCs/>
        </w:rPr>
        <w:t>1 млн руб.</w:t>
      </w:r>
    </w:p>
    <w:p w:rsidR="005C6395" w:rsidRDefault="005C6395">
      <w:pPr>
        <w:spacing w:before="52" w:after="52" w:line="240" w:lineRule="exact"/>
        <w:rPr>
          <w:sz w:val="19"/>
          <w:szCs w:val="19"/>
        </w:rPr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C6395" w:rsidRDefault="005C6395">
      <w:pPr>
        <w:rPr>
          <w:sz w:val="2"/>
          <w:szCs w:val="2"/>
        </w:rPr>
      </w:pPr>
      <w:r w:rsidRPr="005C6395">
        <w:lastRenderedPageBreak/>
        <w:pict>
          <v:shape id="_x0000_s1089" type="#_x0000_t202" style="position:absolute;margin-left:-26.4pt;margin-top:.1pt;width:20.5pt;height:50.9pt;z-index:-251638272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180"/>
                    <w:shd w:val="clear" w:color="auto" w:fill="auto"/>
                    <w:spacing w:line="400" w:lineRule="exact"/>
                  </w:pPr>
                  <w:r>
                    <w:rPr>
                      <w:rStyle w:val="18Exact0"/>
                      <w:b/>
                      <w:bCs/>
                    </w:rPr>
                    <w:t>©</w:t>
                  </w:r>
                </w:p>
                <w:p w:rsidR="005C6395" w:rsidRDefault="009D4F1D">
                  <w:pPr>
                    <w:pStyle w:val="190"/>
                    <w:shd w:val="clear" w:color="auto" w:fill="auto"/>
                    <w:spacing w:line="400" w:lineRule="exact"/>
                  </w:pPr>
                  <w:r>
                    <w:rPr>
                      <w:rStyle w:val="19Exact0"/>
                      <w:b/>
                      <w:bCs/>
                    </w:rPr>
                    <w:t>©</w:t>
                  </w:r>
                </w:p>
                <w:p w:rsidR="005C6395" w:rsidRDefault="009D4F1D">
                  <w:pPr>
                    <w:pStyle w:val="200"/>
                    <w:shd w:val="clear" w:color="auto" w:fill="auto"/>
                    <w:spacing w:line="400" w:lineRule="exact"/>
                  </w:pPr>
                  <w:r>
                    <w:rPr>
                      <w:rStyle w:val="20Exact0"/>
                      <w:b/>
                      <w:bCs/>
                    </w:rPr>
                    <w:t>©</w:t>
                  </w:r>
                </w:p>
              </w:txbxContent>
            </v:textbox>
            <w10:wrap type="square" anchorx="margin"/>
          </v:shape>
        </w:pict>
      </w:r>
      <w:r w:rsidRPr="005C6395">
        <w:pict>
          <v:shape id="_x0000_s1090" type="#_x0000_t202" style="position:absolute;margin-left:85.1pt;margin-top:17.6pt;width:25.6pt;height:18.5pt;z-index:-251637248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20"/>
                    <w:shd w:val="clear" w:color="auto" w:fill="auto"/>
                    <w:spacing w:before="0" w:line="370" w:lineRule="exact"/>
                    <w:ind w:left="100"/>
                  </w:pPr>
                  <w:r>
                    <w:rPr>
                      <w:rStyle w:val="2Exact0"/>
                      <w:b/>
                      <w:bCs/>
                      <w:spacing w:val="0"/>
                    </w:rPr>
                    <w:t>О</w:t>
                  </w:r>
                </w:p>
              </w:txbxContent>
            </v:textbox>
            <w10:wrap type="square" anchorx="margin"/>
          </v:shape>
        </w:pict>
      </w:r>
    </w:p>
    <w:p w:rsidR="005C6395" w:rsidRDefault="009D4F1D">
      <w:pPr>
        <w:pStyle w:val="160"/>
        <w:shd w:val="clear" w:color="auto" w:fill="auto"/>
        <w:spacing w:line="365" w:lineRule="exact"/>
        <w:ind w:right="620"/>
        <w:jc w:val="both"/>
      </w:pPr>
      <w:r>
        <w:t xml:space="preserve">на водителя на граждан </w:t>
      </w:r>
      <w:r>
        <w:lastRenderedPageBreak/>
        <w:t>на должностных лиц</w:t>
      </w:r>
    </w:p>
    <w:p w:rsidR="005C6395" w:rsidRDefault="009D4F1D">
      <w:pPr>
        <w:pStyle w:val="160"/>
        <w:shd w:val="clear" w:color="auto" w:fill="auto"/>
        <w:spacing w:after="86" w:line="120" w:lineRule="exact"/>
        <w:ind w:left="20"/>
        <w:jc w:val="both"/>
      </w:pPr>
      <w:r>
        <w:t>на юридических лиц</w:t>
      </w:r>
    </w:p>
    <w:p w:rsidR="005C6395" w:rsidRDefault="009D4F1D">
      <w:pPr>
        <w:pStyle w:val="160"/>
        <w:shd w:val="clear" w:color="auto" w:fill="auto"/>
        <w:spacing w:line="178" w:lineRule="exact"/>
        <w:ind w:left="20" w:right="80"/>
        <w:jc w:val="both"/>
        <w:sectPr w:rsidR="005C6395">
          <w:type w:val="continuous"/>
          <w:pgSz w:w="11909" w:h="16838"/>
          <w:pgMar w:top="3770" w:right="2703" w:bottom="3770" w:left="3509" w:header="0" w:footer="3" w:gutter="0"/>
          <w:cols w:num="2" w:space="720" w:equalWidth="0">
            <w:col w:w="1363" w:space="1022"/>
            <w:col w:w="3312"/>
          </w:cols>
          <w:noEndnote/>
          <w:docGrid w:linePitch="360"/>
        </w:sectPr>
      </w:pPr>
      <w:r>
        <w:t xml:space="preserve">на лиц, осуществляющих </w:t>
      </w:r>
      <w:r>
        <w:t>предпринимательскую деятельность без образования юридического лица</w:t>
      </w:r>
    </w:p>
    <w:p w:rsidR="005C6395" w:rsidRDefault="005C6395">
      <w:pPr>
        <w:spacing w:before="38" w:after="38" w:line="240" w:lineRule="exact"/>
        <w:rPr>
          <w:sz w:val="19"/>
          <w:szCs w:val="19"/>
        </w:rPr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160"/>
        <w:shd w:val="clear" w:color="auto" w:fill="auto"/>
        <w:spacing w:after="86" w:line="120" w:lineRule="exact"/>
        <w:ind w:left="520"/>
      </w:pPr>
      <w:r>
        <w:lastRenderedPageBreak/>
        <w:t>с конфискацией предметов административного правонарушения</w:t>
      </w:r>
    </w:p>
    <w:p w:rsidR="005C6395" w:rsidRDefault="009D4F1D">
      <w:pPr>
        <w:keepNext/>
        <w:framePr w:dropCap="drop" w:lines="2" w:hSpace="5" w:vSpace="5" w:wrap="auto" w:vAnchor="text" w:hAnchor="text"/>
        <w:spacing w:line="210" w:lineRule="exact"/>
      </w:pPr>
      <w:r>
        <w:rPr>
          <w:rStyle w:val="212"/>
          <w:position w:val="-4"/>
          <w:sz w:val="47"/>
          <w:szCs w:val="47"/>
        </w:rPr>
        <w:t>□</w:t>
      </w:r>
    </w:p>
    <w:p w:rsidR="005C6395" w:rsidRDefault="009D4F1D">
      <w:pPr>
        <w:pStyle w:val="211"/>
        <w:shd w:val="clear" w:color="auto" w:fill="auto"/>
        <w:spacing w:before="0"/>
        <w:ind w:right="380"/>
        <w:sectPr w:rsidR="005C6395">
          <w:type w:val="continuous"/>
          <w:pgSz w:w="11909" w:h="16838"/>
          <w:pgMar w:top="3785" w:right="2314" w:bottom="3785" w:left="2986" w:header="0" w:footer="3" w:gutter="0"/>
          <w:cols w:space="720"/>
          <w:noEndnote/>
          <w:docGrid w:linePitch="360"/>
        </w:sectPr>
      </w:pPr>
      <w:r>
        <w:rPr>
          <w:rStyle w:val="212"/>
        </w:rPr>
        <w:t xml:space="preserve"> </w:t>
      </w:r>
      <w:r>
        <w:t>административное приостановление деятельности на срок до 90 суток с конфискацией п</w:t>
      </w:r>
      <w:r>
        <w:t>редметов административного правонарушения</w:t>
      </w:r>
    </w:p>
    <w:p w:rsidR="005C6395" w:rsidRDefault="009D4F1D">
      <w:pPr>
        <w:framePr w:h="518" w:wrap="notBeside" w:vAnchor="text" w:hAnchor="text" w:xAlign="right" w:y="1"/>
        <w:jc w:val="right"/>
        <w:rPr>
          <w:sz w:val="0"/>
          <w:szCs w:val="0"/>
        </w:rPr>
      </w:pPr>
      <w:r>
        <w:pict>
          <v:shape id="_x0000_i1040" type="#_x0000_t75" style="width:26.15pt;height:26.15pt">
            <v:imagedata r:id="rId69" r:href="rId70"/>
          </v:shape>
        </w:pict>
      </w:r>
    </w:p>
    <w:p w:rsidR="005C6395" w:rsidRDefault="005C6395">
      <w:pPr>
        <w:rPr>
          <w:sz w:val="2"/>
          <w:szCs w:val="2"/>
        </w:rPr>
      </w:pPr>
    </w:p>
    <w:p w:rsidR="005C6395" w:rsidRDefault="009D4F1D">
      <w:pPr>
        <w:pStyle w:val="50"/>
        <w:keepNext/>
        <w:keepLines/>
        <w:shd w:val="clear" w:color="auto" w:fill="000000"/>
        <w:spacing w:before="409" w:after="977" w:line="230" w:lineRule="exact"/>
        <w:ind w:left="20"/>
        <w:jc w:val="left"/>
      </w:pPr>
      <w:bookmarkStart w:id="19" w:name="bookmark19"/>
      <w:r>
        <w:rPr>
          <w:rStyle w:val="51"/>
          <w:b/>
          <w:bCs/>
        </w:rPr>
        <w:t>ВОПРОСЫ И ОТВЕТЫ</w:t>
      </w:r>
      <w:bookmarkEnd w:id="19"/>
    </w:p>
    <w:p w:rsidR="005C6395" w:rsidRDefault="009D4F1D">
      <w:pPr>
        <w:pStyle w:val="80"/>
        <w:shd w:val="clear" w:color="auto" w:fill="000000"/>
        <w:spacing w:before="0" w:after="353" w:line="140" w:lineRule="exact"/>
        <w:ind w:left="20"/>
        <w:jc w:val="left"/>
      </w:pPr>
      <w:r>
        <w:rPr>
          <w:rStyle w:val="82"/>
          <w:b/>
          <w:bCs/>
        </w:rPr>
        <w:t>Как правильно перевозить детей до года?</w:t>
      </w:r>
    </w:p>
    <w:p w:rsidR="005C6395" w:rsidRDefault="009D4F1D">
      <w:pPr>
        <w:pStyle w:val="60"/>
        <w:shd w:val="clear" w:color="auto" w:fill="auto"/>
        <w:spacing w:before="0" w:after="720"/>
        <w:ind w:left="1540" w:right="460" w:firstLine="0"/>
        <w:jc w:val="left"/>
      </w:pPr>
      <w:r>
        <w:t xml:space="preserve">До 1 года ребенка необходимо </w:t>
      </w:r>
      <w:r>
        <w:t>перевозить в автомобиле только в детском удерживающем устройстве соответствующей категории. Не допускается перевозка на руках взрослого человека - это крайне опасно и в случае ДТП может привести к травмам, не совместимым с жизнью.</w:t>
      </w:r>
    </w:p>
    <w:p w:rsidR="005C6395" w:rsidRDefault="009D4F1D">
      <w:pPr>
        <w:pStyle w:val="80"/>
        <w:shd w:val="clear" w:color="auto" w:fill="000000"/>
        <w:spacing w:before="0" w:after="300"/>
        <w:ind w:left="20" w:right="1320"/>
        <w:jc w:val="left"/>
      </w:pPr>
      <w:r>
        <w:rPr>
          <w:rStyle w:val="82"/>
          <w:b/>
          <w:bCs/>
        </w:rPr>
        <w:t>Почему нельзя использоват</w:t>
      </w:r>
      <w:r>
        <w:rPr>
          <w:rStyle w:val="82"/>
          <w:b/>
          <w:bCs/>
        </w:rPr>
        <w:t>ь автокресло группы 0+ для сна ребенка дома или в качестве длительных прогулок в составе детской коляски?</w:t>
      </w:r>
    </w:p>
    <w:p w:rsidR="005C6395" w:rsidRDefault="009D4F1D">
      <w:pPr>
        <w:pStyle w:val="60"/>
        <w:shd w:val="clear" w:color="auto" w:fill="auto"/>
        <w:spacing w:before="0" w:after="720"/>
        <w:ind w:left="1540" w:right="460" w:firstLine="0"/>
        <w:jc w:val="left"/>
      </w:pPr>
      <w:r>
        <w:t>Не рекомендуется длительное нахождение ребенка в автокресле группы 0+, так как достаточно сгруппированное положение тела неблагоприятно сказывается на</w:t>
      </w:r>
      <w:r>
        <w:t xml:space="preserve"> физическом развитии малыша.</w:t>
      </w:r>
    </w:p>
    <w:p w:rsidR="005C6395" w:rsidRDefault="009D4F1D">
      <w:pPr>
        <w:pStyle w:val="80"/>
        <w:shd w:val="clear" w:color="auto" w:fill="000000"/>
        <w:spacing w:before="0" w:after="342"/>
        <w:ind w:left="20" w:right="1760"/>
        <w:jc w:val="left"/>
      </w:pPr>
      <w:r>
        <w:rPr>
          <w:rStyle w:val="82"/>
          <w:b/>
          <w:bCs/>
        </w:rPr>
        <w:t>Какое оптимальное по длительности нахождение новорожденного ребенка в автокресле группы 0+ (без перерыва)?</w:t>
      </w:r>
    </w:p>
    <w:p w:rsidR="005C6395" w:rsidRDefault="009D4F1D">
      <w:pPr>
        <w:pStyle w:val="60"/>
        <w:shd w:val="clear" w:color="auto" w:fill="auto"/>
        <w:spacing w:before="0" w:after="653" w:line="140" w:lineRule="exact"/>
        <w:ind w:left="2820" w:firstLine="0"/>
        <w:jc w:val="left"/>
      </w:pPr>
      <w:r>
        <w:t>Рекомендуется не более 40 минут - 1 часа.</w:t>
      </w:r>
    </w:p>
    <w:p w:rsidR="005C6395" w:rsidRDefault="009D4F1D">
      <w:pPr>
        <w:pStyle w:val="80"/>
        <w:shd w:val="clear" w:color="auto" w:fill="000000"/>
        <w:spacing w:before="0" w:after="300"/>
        <w:ind w:left="20" w:right="1320"/>
        <w:jc w:val="left"/>
      </w:pPr>
      <w:r>
        <w:rPr>
          <w:rStyle w:val="82"/>
          <w:b/>
          <w:bCs/>
        </w:rPr>
        <w:t>Какое место в автомобиле является самым опасным и самым безопасным для установ</w:t>
      </w:r>
      <w:r>
        <w:rPr>
          <w:rStyle w:val="82"/>
          <w:b/>
          <w:bCs/>
        </w:rPr>
        <w:t>ки детского автокресла?</w:t>
      </w:r>
    </w:p>
    <w:p w:rsidR="005C6395" w:rsidRDefault="009D4F1D">
      <w:pPr>
        <w:pStyle w:val="60"/>
        <w:shd w:val="clear" w:color="auto" w:fill="auto"/>
        <w:spacing w:before="0"/>
        <w:ind w:left="1540" w:right="460" w:firstLine="0"/>
      </w:pPr>
      <w:r>
        <w:t>Все места безопасные при соблюдении ПДД РФ, но по статистике самым безопасным местом является среднее сиденье заднего ряда. Самым опасным - переднее пассажирское кресло.</w:t>
      </w:r>
      <w:r>
        <w:br w:type="page"/>
      </w:r>
    </w:p>
    <w:p w:rsidR="005C6395" w:rsidRDefault="009D4F1D">
      <w:pPr>
        <w:pStyle w:val="80"/>
        <w:shd w:val="clear" w:color="auto" w:fill="000000"/>
        <w:spacing w:before="0" w:after="0"/>
        <w:ind w:right="220"/>
        <w:sectPr w:rsidR="005C6395">
          <w:pgSz w:w="11909" w:h="16838"/>
          <w:pgMar w:top="3234" w:right="2233" w:bottom="3892" w:left="2763" w:header="0" w:footer="3" w:gutter="0"/>
          <w:cols w:space="720"/>
          <w:noEndnote/>
          <w:docGrid w:linePitch="360"/>
        </w:sectPr>
      </w:pPr>
      <w:r>
        <w:rPr>
          <w:rStyle w:val="82"/>
          <w:b/>
          <w:bCs/>
        </w:rPr>
        <w:lastRenderedPageBreak/>
        <w:t xml:space="preserve">Что необходимо учитывать при установке </w:t>
      </w:r>
      <w:r>
        <w:rPr>
          <w:rStyle w:val="82"/>
          <w:b/>
          <w:bCs/>
        </w:rPr>
        <w:t>детского автокресла группы 0+ на переднее сиденье автомобиля?</w:t>
      </w:r>
    </w:p>
    <w:p w:rsidR="005C6395" w:rsidRDefault="005C6395">
      <w:pPr>
        <w:spacing w:before="70" w:after="70" w:line="240" w:lineRule="exact"/>
        <w:rPr>
          <w:sz w:val="19"/>
          <w:szCs w:val="19"/>
        </w:rPr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60"/>
        <w:shd w:val="clear" w:color="auto" w:fill="auto"/>
        <w:spacing w:before="0"/>
        <w:ind w:left="20" w:right="140" w:firstLine="0"/>
        <w:jc w:val="left"/>
        <w:sectPr w:rsidR="005C6395">
          <w:type w:val="continuous"/>
          <w:pgSz w:w="11909" w:h="16838"/>
          <w:pgMar w:top="3628" w:right="2392" w:bottom="5639" w:left="4499" w:header="0" w:footer="3" w:gutter="0"/>
          <w:cols w:space="720"/>
          <w:noEndnote/>
          <w:docGrid w:linePitch="360"/>
        </w:sectPr>
      </w:pPr>
      <w:r>
        <w:lastRenderedPageBreak/>
        <w:t>Автокресло группы 0+ устанавливается против хода движения. Поэтому, если в автомобиле есть передняя пассажирская подушка безопасности, её необходимо</w:t>
      </w:r>
      <w:r>
        <w:t xml:space="preserve"> отключать для избежание травм ребенка.</w:t>
      </w: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line="240" w:lineRule="exact"/>
        <w:rPr>
          <w:sz w:val="19"/>
          <w:szCs w:val="19"/>
        </w:rPr>
      </w:pPr>
    </w:p>
    <w:p w:rsidR="005C6395" w:rsidRDefault="005C6395">
      <w:pPr>
        <w:spacing w:before="57" w:after="57" w:line="240" w:lineRule="exact"/>
        <w:rPr>
          <w:sz w:val="19"/>
          <w:szCs w:val="19"/>
        </w:rPr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80"/>
        <w:shd w:val="clear" w:color="auto" w:fill="000000"/>
        <w:spacing w:before="0" w:after="0" w:line="140" w:lineRule="exact"/>
        <w:jc w:val="left"/>
        <w:sectPr w:rsidR="005C6395">
          <w:type w:val="continuous"/>
          <w:pgSz w:w="11909" w:h="16838"/>
          <w:pgMar w:top="3628" w:right="7403" w:bottom="5639" w:left="2973" w:header="0" w:footer="3" w:gutter="0"/>
          <w:cols w:space="720"/>
          <w:noEndnote/>
          <w:docGrid w:linePitch="360"/>
        </w:sectPr>
      </w:pPr>
      <w:r>
        <w:rPr>
          <w:rStyle w:val="82"/>
          <w:b/>
          <w:bCs/>
        </w:rPr>
        <w:lastRenderedPageBreak/>
        <w:t>Что такое 150Р1Х?</w:t>
      </w:r>
    </w:p>
    <w:p w:rsidR="005C6395" w:rsidRDefault="005C6395">
      <w:pPr>
        <w:spacing w:before="94" w:after="94" w:line="240" w:lineRule="exact"/>
        <w:rPr>
          <w:sz w:val="19"/>
          <w:szCs w:val="19"/>
        </w:rPr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60"/>
        <w:shd w:val="clear" w:color="auto" w:fill="auto"/>
        <w:spacing w:before="0"/>
        <w:ind w:left="20" w:right="140" w:firstLine="0"/>
        <w:jc w:val="left"/>
        <w:sectPr w:rsidR="005C6395">
          <w:type w:val="continuous"/>
          <w:pgSz w:w="11909" w:h="16838"/>
          <w:pgMar w:top="3628" w:right="2085" w:bottom="5639" w:left="4504" w:header="0" w:footer="3" w:gutter="0"/>
          <w:cols w:space="720"/>
          <w:noEndnote/>
          <w:docGrid w:linePitch="360"/>
        </w:sectPr>
      </w:pPr>
      <w:r>
        <w:lastRenderedPageBreak/>
        <w:t>150Р1Х - это один из способов крепления детского автокресла. Система 150Р1Х представляет собой встроенн</w:t>
      </w:r>
      <w:r>
        <w:t>ые в детское автокресло металлические направляющие с замочками на конце и специальные металлические скобы, встроенные в сиденье автомобиля. Но не все автомобили имеют такую систему.</w:t>
      </w:r>
    </w:p>
    <w:p w:rsidR="005C6395" w:rsidRDefault="005C6395">
      <w:pPr>
        <w:spacing w:line="712" w:lineRule="exact"/>
      </w:pPr>
      <w:r>
        <w:lastRenderedPageBreak/>
        <w:pict>
          <v:shape id="_x0000_s1092" type="#_x0000_t75" style="position:absolute;margin-left:15.35pt;margin-top:0;width:13.45pt;height:36pt;z-index:-251672064;mso-wrap-distance-left:5pt;mso-wrap-distance-right:5pt;mso-position-horizontal-relative:margin" wrapcoords="0 0">
            <v:imagedata r:id="rId71" o:title="image35"/>
            <w10:wrap anchorx="margin"/>
          </v:shape>
        </w:pict>
      </w:r>
      <w:r>
        <w:pict>
          <v:shape id="_x0000_s1093" type="#_x0000_t202" style="position:absolute;margin-left:24.9pt;margin-top:7.9pt;width:256.25pt;height:19.2pt;z-index:251645440;mso-wrap-distance-left:5pt;mso-wrap-distance-right:5pt;mso-position-horizontal-relative:margin" filled="f" stroked="f">
            <v:textbox style="mso-fit-shape-to-text:t" inset="0,0,0,0">
              <w:txbxContent>
                <w:p w:rsidR="005C6395" w:rsidRDefault="009D4F1D">
                  <w:pPr>
                    <w:pStyle w:val="80"/>
                    <w:shd w:val="clear" w:color="auto" w:fill="000000"/>
                    <w:spacing w:before="0" w:after="0"/>
                    <w:ind w:left="100" w:right="100" w:firstLine="320"/>
                    <w:jc w:val="left"/>
                  </w:pPr>
                  <w:r>
                    <w:rPr>
                      <w:rStyle w:val="8Exact0"/>
                      <w:b/>
                      <w:bCs/>
                      <w:spacing w:val="0"/>
                    </w:rPr>
                    <w:t xml:space="preserve">Почему нежелательно сажать ребенка в автокресло в куртке , </w:t>
                  </w:r>
                  <w:r>
                    <w:rPr>
                      <w:rStyle w:val="8Exact0"/>
                      <w:b/>
                      <w:bCs/>
                      <w:spacing w:val="0"/>
                    </w:rPr>
                    <w:t>(комбинезоне, конверте)?</w:t>
                  </w:r>
                </w:p>
              </w:txbxContent>
            </v:textbox>
            <w10:wrap anchorx="margin"/>
          </v:shape>
        </w:pict>
      </w: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3234" w:right="1875" w:bottom="3234" w:left="1875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60"/>
        <w:shd w:val="clear" w:color="auto" w:fill="auto"/>
        <w:spacing w:before="0"/>
        <w:ind w:left="20" w:right="720" w:firstLine="0"/>
      </w:pPr>
      <w:r>
        <w:lastRenderedPageBreak/>
        <w:t>Важно не сажать ребенка в автокресло в куртке (комбинезоне, конверте), так как создается неплотная фиксация в автокресле и малыш может проскользнуть между ремнями, получив травму.</w:t>
      </w:r>
    </w:p>
    <w:p w:rsidR="005C6395" w:rsidRDefault="009D4F1D">
      <w:pPr>
        <w:pStyle w:val="60"/>
        <w:shd w:val="clear" w:color="auto" w:fill="auto"/>
        <w:spacing w:before="0"/>
        <w:ind w:left="20" w:right="140" w:firstLine="0"/>
        <w:jc w:val="left"/>
        <w:sectPr w:rsidR="005C6395">
          <w:type w:val="continuous"/>
          <w:pgSz w:w="11909" w:h="16838"/>
          <w:pgMar w:top="3628" w:right="2123" w:bottom="5639" w:left="4499" w:header="0" w:footer="3" w:gutter="0"/>
          <w:cols w:space="720"/>
          <w:noEndnote/>
          <w:docGrid w:linePitch="360"/>
        </w:sectPr>
      </w:pPr>
      <w:r>
        <w:t>Или ж</w:t>
      </w:r>
      <w:r>
        <w:t>е, в куртке (комбинезоне, конверте) должны быть прорези для фиксации ремнем безопасности. Запрещено новорожденного укладывать в автокресло в теплом конверте без прорезей для ремней безопасности, так как невозможно обеспечить фиксацию малыша в ней.</w:t>
      </w:r>
    </w:p>
    <w:p w:rsidR="005C6395" w:rsidRDefault="009D4F1D">
      <w:pPr>
        <w:framePr w:h="701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41" type="#_x0000_t75" style="width:431pt;height:35pt">
            <v:imagedata r:id="rId72" r:href="rId73"/>
          </v:shape>
        </w:pict>
      </w:r>
    </w:p>
    <w:p w:rsidR="005C6395" w:rsidRDefault="005C6395">
      <w:pPr>
        <w:rPr>
          <w:sz w:val="2"/>
          <w:szCs w:val="2"/>
        </w:rPr>
      </w:pPr>
    </w:p>
    <w:p w:rsidR="005C6395" w:rsidRDefault="005C6395">
      <w:pPr>
        <w:pStyle w:val="50"/>
        <w:keepNext/>
        <w:keepLines/>
        <w:shd w:val="clear" w:color="auto" w:fill="000000"/>
        <w:spacing w:before="63" w:after="62" w:line="288" w:lineRule="exact"/>
        <w:ind w:left="920" w:right="1720"/>
        <w:jc w:val="left"/>
      </w:pPr>
      <w:r>
        <w:pict>
          <v:shape id="_x0000_s1095" type="#_x0000_t75" style="position:absolute;left:0;text-align:left;margin-left:45.6pt;margin-top:55.45pt;width:24.5pt;height:46.1pt;z-index:-251636224;mso-wrap-distance-left:5pt;mso-wrap-distance-right:5pt;mso-position-horizontal-relative:margin" wrapcoords="0 0 21600 0 21600 21600 0 21600 0 0">
            <v:imagedata r:id="rId74" o:title="image37"/>
            <w10:wrap type="tight" anchorx="margin"/>
          </v:shape>
        </w:pict>
      </w:r>
      <w:bookmarkStart w:id="20" w:name="bookmark20"/>
      <w:r w:rsidR="009D4F1D">
        <w:rPr>
          <w:rStyle w:val="51"/>
          <w:b/>
          <w:bCs/>
        </w:rPr>
        <w:t>КУДА И КАК ПОДАТЬ ЖАЛОБУ ПРИ ПРОДАЖЕ ОПАСНЫХ УСТРОЙСТВ?</w:t>
      </w:r>
      <w:bookmarkEnd w:id="20"/>
    </w:p>
    <w:p w:rsidR="005C6395" w:rsidRDefault="009D4F1D">
      <w:pPr>
        <w:framePr w:h="288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42" type="#_x0000_t75" style="width:431pt;height:13.8pt">
            <v:imagedata r:id="rId75" r:href="rId76"/>
          </v:shape>
        </w:pict>
      </w:r>
    </w:p>
    <w:p w:rsidR="005C6395" w:rsidRDefault="005C6395">
      <w:pPr>
        <w:rPr>
          <w:sz w:val="2"/>
          <w:szCs w:val="2"/>
        </w:rPr>
      </w:pPr>
    </w:p>
    <w:p w:rsidR="005C6395" w:rsidRDefault="009D4F1D">
      <w:pPr>
        <w:pStyle w:val="30"/>
        <w:shd w:val="clear" w:color="auto" w:fill="auto"/>
        <w:spacing w:before="77" w:after="120" w:line="240" w:lineRule="exact"/>
        <w:ind w:left="40"/>
        <w:jc w:val="both"/>
      </w:pPr>
      <w:r>
        <w:t>Если вы увидели или купили опасное удерживающее устройство для перевозки детей в автомобиле - «направляющую лямку» («треугольник», адаптер, фиксатор), обязательно сообщите об этом!</w:t>
      </w:r>
    </w:p>
    <w:p w:rsidR="005C6395" w:rsidRDefault="009D4F1D">
      <w:pPr>
        <w:pStyle w:val="32"/>
        <w:shd w:val="clear" w:color="auto" w:fill="auto"/>
        <w:spacing w:before="0" w:after="152"/>
        <w:ind w:left="920" w:right="740"/>
        <w:jc w:val="both"/>
      </w:pPr>
      <w:r>
        <w:t xml:space="preserve">При обнаружении опасного устройства для перевозки детей для оперативной реакции просьба сообщить на почту </w:t>
      </w:r>
      <w:r>
        <w:rPr>
          <w:rStyle w:val="24"/>
        </w:rPr>
        <w:t xml:space="preserve">аи*о@зоуе*та*егеу.ги </w:t>
      </w:r>
      <w:r>
        <w:t>следующую информацию: город, фото устройства в продаже, название и адрес магазина.</w:t>
      </w:r>
    </w:p>
    <w:p w:rsidR="005C6395" w:rsidRDefault="009D4F1D">
      <w:pPr>
        <w:pStyle w:val="30"/>
        <w:shd w:val="clear" w:color="auto" w:fill="auto"/>
        <w:spacing w:after="32" w:line="200" w:lineRule="exact"/>
        <w:ind w:left="920"/>
        <w:jc w:val="both"/>
      </w:pPr>
      <w:r>
        <w:rPr>
          <w:rStyle w:val="31"/>
          <w:b/>
          <w:bCs/>
        </w:rPr>
        <w:t>ИЛИ</w:t>
      </w:r>
    </w:p>
    <w:p w:rsidR="005C6395" w:rsidRDefault="005C6395">
      <w:pPr>
        <w:pStyle w:val="32"/>
        <w:shd w:val="clear" w:color="auto" w:fill="auto"/>
        <w:spacing w:before="0" w:after="120"/>
        <w:ind w:left="920" w:right="740"/>
        <w:jc w:val="both"/>
      </w:pPr>
      <w:r>
        <w:pict>
          <v:shape id="_x0000_s1097" type="#_x0000_t75" style="position:absolute;left:0;text-align:left;margin-left:45.85pt;margin-top:43.45pt;width:24pt;height:24pt;z-index:-251635200;mso-wrap-distance-left:5pt;mso-wrap-distance-right:5pt;mso-position-horizontal-relative:margin" wrapcoords="0 0 21600 0 21600 21600 0 21600 0 0">
            <v:imagedata r:id="rId77" o:title="image39"/>
            <w10:wrap type="tight" anchorx="margin"/>
          </v:shape>
        </w:pict>
      </w:r>
      <w:r w:rsidR="009D4F1D">
        <w:t xml:space="preserve">Вам необходимо подготовить письменное </w:t>
      </w:r>
      <w:r w:rsidR="009D4F1D">
        <w:t>обращение и направить в Росстандарт или МТУ Росстандарта по электронным или почтовым адресам (контакты на последней странице), в котором указать:</w:t>
      </w:r>
    </w:p>
    <w:p w:rsidR="005C6395" w:rsidRDefault="009D4F1D">
      <w:pPr>
        <w:pStyle w:val="32"/>
        <w:shd w:val="clear" w:color="auto" w:fill="auto"/>
        <w:spacing w:before="0" w:after="120"/>
        <w:ind w:left="40"/>
        <w:jc w:val="both"/>
      </w:pPr>
      <w:r>
        <w:t>Наименование юридического лица (индивидуального предпринимателя), ИНН или ОГРН;</w:t>
      </w:r>
    </w:p>
    <w:p w:rsidR="005C6395" w:rsidRDefault="009D4F1D">
      <w:pPr>
        <w:pStyle w:val="32"/>
        <w:shd w:val="clear" w:color="auto" w:fill="auto"/>
        <w:spacing w:before="0" w:after="120"/>
        <w:ind w:left="40"/>
        <w:jc w:val="both"/>
      </w:pPr>
      <w:r>
        <w:t>Место осуществления предприним</w:t>
      </w:r>
      <w:r>
        <w:t>ательской деятельности (адрес магазина, торговой точки, электронный адрес интернет-магазина);</w:t>
      </w:r>
    </w:p>
    <w:p w:rsidR="005C6395" w:rsidRDefault="009D4F1D">
      <w:pPr>
        <w:pStyle w:val="32"/>
        <w:shd w:val="clear" w:color="auto" w:fill="auto"/>
        <w:spacing w:before="0" w:after="120"/>
        <w:ind w:left="40"/>
        <w:jc w:val="both"/>
      </w:pPr>
      <w:r>
        <w:t>Документы (сведения), подтверждающие реализацию продукции с нарушениями (кассовый чек);</w:t>
      </w:r>
    </w:p>
    <w:p w:rsidR="005C6395" w:rsidRDefault="009D4F1D">
      <w:pPr>
        <w:pStyle w:val="32"/>
        <w:shd w:val="clear" w:color="auto" w:fill="auto"/>
        <w:spacing w:before="0" w:after="120"/>
        <w:ind w:left="40"/>
        <w:jc w:val="both"/>
      </w:pPr>
      <w:r>
        <w:t xml:space="preserve">Для интернет-магазина необходим факт продажи и указать реквизиты торговой </w:t>
      </w:r>
      <w:r>
        <w:t>точки, указанные на чеке;</w:t>
      </w:r>
    </w:p>
    <w:p w:rsidR="005C6395" w:rsidRDefault="009D4F1D">
      <w:pPr>
        <w:pStyle w:val="32"/>
        <w:shd w:val="clear" w:color="auto" w:fill="auto"/>
        <w:spacing w:before="0" w:after="120"/>
        <w:ind w:left="1620" w:right="740"/>
        <w:jc w:val="both"/>
      </w:pPr>
      <w:r>
        <w:t>Информацию по сертификату на товар или его отсутствию, приложить фотографии сертификата (если есть в наличии), товара в магазине и ценника.</w:t>
      </w:r>
    </w:p>
    <w:p w:rsidR="005C6395" w:rsidRDefault="009D4F1D">
      <w:pPr>
        <w:pStyle w:val="32"/>
        <w:shd w:val="clear" w:color="auto" w:fill="auto"/>
        <w:spacing w:before="0" w:after="0"/>
        <w:ind w:left="1620" w:right="740"/>
        <w:jc w:val="both"/>
      </w:pPr>
      <w:r>
        <w:rPr>
          <w:rStyle w:val="24"/>
        </w:rPr>
        <w:t>Обращения о проведении проверки, направляемые в Росстандарт или МТУ Росстандарта, должны и</w:t>
      </w:r>
      <w:r>
        <w:rPr>
          <w:rStyle w:val="24"/>
        </w:rPr>
        <w:t>меть дату, быть оформлены</w:t>
      </w:r>
    </w:p>
    <w:p w:rsidR="005C6395" w:rsidRDefault="009D4F1D">
      <w:pPr>
        <w:pStyle w:val="32"/>
        <w:numPr>
          <w:ilvl w:val="0"/>
          <w:numId w:val="6"/>
        </w:numPr>
        <w:shd w:val="clear" w:color="auto" w:fill="auto"/>
        <w:tabs>
          <w:tab w:val="left" w:pos="1309"/>
        </w:tabs>
        <w:spacing w:before="0" w:after="0"/>
        <w:ind w:left="920"/>
        <w:jc w:val="both"/>
      </w:pPr>
      <w:r>
        <w:rPr>
          <w:rStyle w:val="24"/>
        </w:rPr>
        <w:t>I письменно и подписаны собственноручно либо в электронной</w:t>
      </w:r>
    </w:p>
    <w:p w:rsidR="005C6395" w:rsidRDefault="009D4F1D">
      <w:pPr>
        <w:pStyle w:val="32"/>
        <w:numPr>
          <w:ilvl w:val="0"/>
          <w:numId w:val="7"/>
        </w:numPr>
        <w:shd w:val="clear" w:color="auto" w:fill="auto"/>
        <w:tabs>
          <w:tab w:val="left" w:pos="1309"/>
        </w:tabs>
        <w:spacing w:before="0" w:after="72"/>
        <w:ind w:left="920"/>
        <w:jc w:val="both"/>
      </w:pPr>
      <w:r>
        <w:rPr>
          <w:rStyle w:val="24"/>
        </w:rPr>
        <w:t>I форме посредством авторизации в ЕСИА через портал «Госуслуги»</w:t>
      </w:r>
    </w:p>
    <w:p w:rsidR="005C6395" w:rsidRDefault="009D4F1D">
      <w:pPr>
        <w:framePr w:h="178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43" type="#_x0000_t75" style="width:29.1pt;height:8.9pt">
            <v:imagedata r:id="rId78" r:href="rId79"/>
          </v:shape>
        </w:pict>
      </w:r>
    </w:p>
    <w:p w:rsidR="005C6395" w:rsidRDefault="005C6395">
      <w:pPr>
        <w:rPr>
          <w:sz w:val="2"/>
          <w:szCs w:val="2"/>
        </w:rPr>
      </w:pPr>
    </w:p>
    <w:p w:rsidR="005C6395" w:rsidRDefault="005C6395">
      <w:pPr>
        <w:rPr>
          <w:sz w:val="2"/>
          <w:szCs w:val="2"/>
        </w:rPr>
        <w:sectPr w:rsidR="005C6395">
          <w:pgSz w:w="11909" w:h="16838"/>
          <w:pgMar w:top="3017" w:right="1749" w:bottom="3195" w:left="1749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221"/>
        <w:shd w:val="clear" w:color="auto" w:fill="auto"/>
        <w:ind w:left="20" w:right="220"/>
      </w:pPr>
      <w:r>
        <w:lastRenderedPageBreak/>
        <w:t>Я, Ф.И.О., 14 октября 2020 года обнаружил(а) в продаже детское удерживающее устройство для перевозки детей в автомоб</w:t>
      </w:r>
      <w:r>
        <w:t>иле — «направляющую лямку» («адаптер», «треугольник») в магазине «Название магазина» (наименование юридического лица/индивидуального предпринимателя), ИНН или ОГРН) по адресу:</w:t>
      </w:r>
    </w:p>
    <w:p w:rsidR="005C6395" w:rsidRDefault="009D4F1D">
      <w:pPr>
        <w:pStyle w:val="221"/>
        <w:shd w:val="clear" w:color="auto" w:fill="auto"/>
        <w:ind w:left="20"/>
      </w:pPr>
      <w:r>
        <w:t>(или электронный адрес интернет-магазина).</w:t>
      </w:r>
    </w:p>
    <w:p w:rsidR="005C6395" w:rsidRDefault="009D4F1D">
      <w:pPr>
        <w:pStyle w:val="221"/>
        <w:shd w:val="clear" w:color="auto" w:fill="auto"/>
        <w:spacing w:after="240"/>
        <w:ind w:left="20" w:right="220"/>
      </w:pPr>
      <w:r>
        <w:t>На мою просьбу к продавцу предоставит</w:t>
      </w:r>
      <w:r>
        <w:t>ь сертификат на данный товар мне было отказано/ оказалось, что он отсутствует.</w:t>
      </w:r>
    </w:p>
    <w:p w:rsidR="005C6395" w:rsidRDefault="009D4F1D">
      <w:pPr>
        <w:pStyle w:val="221"/>
        <w:shd w:val="clear" w:color="auto" w:fill="auto"/>
        <w:ind w:left="20" w:right="220"/>
      </w:pPr>
      <w:r>
        <w:t>Документы (сведения), подтверждающие реализацию продукции с нарушениями (кассовый чек), фотографии сертификата (если есть в наличии), товара в магазине и ценника прилагаю. Прошу</w:t>
      </w:r>
      <w:r>
        <w:t xml:space="preserve"> принять меры в отношении магазина.</w:t>
      </w:r>
    </w:p>
    <w:p w:rsidR="005C6395" w:rsidRDefault="009D4F1D">
      <w:pPr>
        <w:pStyle w:val="221"/>
        <w:shd w:val="clear" w:color="auto" w:fill="auto"/>
        <w:spacing w:after="342" w:line="200" w:lineRule="exact"/>
        <w:ind w:left="20"/>
      </w:pPr>
      <w:r>
        <w:t>О принятых мерах прошу сообщить по адресу:</w:t>
      </w:r>
    </w:p>
    <w:p w:rsidR="005C6395" w:rsidRDefault="009D4F1D">
      <w:pPr>
        <w:pStyle w:val="221"/>
        <w:shd w:val="clear" w:color="auto" w:fill="auto"/>
        <w:spacing w:line="200" w:lineRule="exact"/>
        <w:ind w:left="20"/>
        <w:sectPr w:rsidR="005C6395">
          <w:pgSz w:w="11909" w:h="16838"/>
          <w:pgMar w:top="5587" w:right="2604" w:bottom="5222" w:left="3583" w:header="0" w:footer="3" w:gutter="0"/>
          <w:cols w:space="720"/>
          <w:noEndnote/>
          <w:docGrid w:linePitch="360"/>
        </w:sectPr>
      </w:pPr>
      <w:r>
        <w:t>(указать адрес для получения корреспонденции).</w:t>
      </w:r>
    </w:p>
    <w:p w:rsidR="005C6395" w:rsidRDefault="009D4F1D">
      <w:pPr>
        <w:pStyle w:val="120"/>
        <w:shd w:val="clear" w:color="auto" w:fill="auto"/>
        <w:spacing w:after="222" w:line="390" w:lineRule="exact"/>
        <w:ind w:left="7140"/>
      </w:pPr>
      <w:r>
        <w:lastRenderedPageBreak/>
        <w:t>&amp;</w:t>
      </w:r>
    </w:p>
    <w:p w:rsidR="005C6395" w:rsidRDefault="009D4F1D">
      <w:pPr>
        <w:framePr w:h="864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44" type="#_x0000_t75" style="width:429.05pt;height:42.9pt">
            <v:imagedata r:id="rId80" r:href="rId81"/>
          </v:shape>
        </w:pict>
      </w:r>
    </w:p>
    <w:p w:rsidR="005C6395" w:rsidRDefault="005C6395">
      <w:pPr>
        <w:rPr>
          <w:sz w:val="2"/>
          <w:szCs w:val="2"/>
        </w:rPr>
      </w:pPr>
    </w:p>
    <w:p w:rsidR="005C6395" w:rsidRDefault="005C6395">
      <w:pPr>
        <w:rPr>
          <w:sz w:val="2"/>
          <w:szCs w:val="2"/>
        </w:rPr>
        <w:sectPr w:rsidR="005C6395">
          <w:pgSz w:w="11909" w:h="16838"/>
          <w:pgMar w:top="3082" w:right="1658" w:bottom="4719" w:left="1658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30"/>
        <w:shd w:val="clear" w:color="auto" w:fill="auto"/>
        <w:spacing w:after="60" w:line="240" w:lineRule="exact"/>
        <w:ind w:left="20"/>
      </w:pPr>
      <w:r>
        <w:lastRenderedPageBreak/>
        <w:t>Управление государственного надзора и контроля Росстандарта</w:t>
      </w:r>
    </w:p>
    <w:p w:rsidR="005C6395" w:rsidRDefault="009D4F1D">
      <w:pPr>
        <w:pStyle w:val="32"/>
        <w:shd w:val="clear" w:color="auto" w:fill="auto"/>
        <w:spacing w:before="0" w:after="0"/>
        <w:ind w:left="20" w:right="1260"/>
        <w:jc w:val="left"/>
      </w:pPr>
      <w:r>
        <w:rPr>
          <w:rStyle w:val="24"/>
        </w:rPr>
        <w:t>(495) 547-52-04 з§озпаС@гз1:.§о^ги</w:t>
      </w:r>
    </w:p>
    <w:p w:rsidR="005C6395" w:rsidRDefault="009D4F1D">
      <w:pPr>
        <w:pStyle w:val="30"/>
        <w:shd w:val="clear" w:color="auto" w:fill="auto"/>
        <w:spacing w:after="60" w:line="240" w:lineRule="exact"/>
        <w:ind w:left="20"/>
      </w:pPr>
      <w:r>
        <w:lastRenderedPageBreak/>
        <w:t>Центральное межрегион</w:t>
      </w:r>
      <w:r>
        <w:t>альное территориальное управление Росстандарта</w:t>
      </w:r>
    </w:p>
    <w:p w:rsidR="005C6395" w:rsidRDefault="009D4F1D">
      <w:pPr>
        <w:pStyle w:val="32"/>
        <w:shd w:val="clear" w:color="auto" w:fill="auto"/>
        <w:spacing w:before="0" w:after="0"/>
        <w:ind w:left="20"/>
        <w:jc w:val="left"/>
        <w:sectPr w:rsidR="005C6395">
          <w:type w:val="continuous"/>
          <w:pgSz w:w="11909" w:h="16838"/>
          <w:pgMar w:top="3112" w:right="2671" w:bottom="4749" w:left="2546" w:header="0" w:footer="3" w:gutter="0"/>
          <w:cols w:num="2" w:space="662"/>
          <w:noEndnote/>
          <w:docGrid w:linePitch="360"/>
        </w:sectPr>
      </w:pPr>
      <w:r>
        <w:rPr>
          <w:rStyle w:val="24"/>
        </w:rPr>
        <w:t>(495) 870-29-21 доб. 52002 §оз1@ст1и.ги</w:t>
      </w:r>
    </w:p>
    <w:p w:rsidR="005C6395" w:rsidRDefault="005C6395">
      <w:pPr>
        <w:spacing w:before="75" w:after="75" w:line="240" w:lineRule="exact"/>
        <w:rPr>
          <w:sz w:val="19"/>
          <w:szCs w:val="19"/>
        </w:rPr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30"/>
        <w:shd w:val="clear" w:color="auto" w:fill="auto"/>
        <w:spacing w:after="60" w:line="240" w:lineRule="exact"/>
        <w:ind w:left="20"/>
      </w:pPr>
      <w:r>
        <w:lastRenderedPageBreak/>
        <w:t>Северо-Западное межрегиональное территориальное управление Росстандарта</w:t>
      </w:r>
    </w:p>
    <w:p w:rsidR="005C6395" w:rsidRDefault="009D4F1D">
      <w:pPr>
        <w:pStyle w:val="32"/>
        <w:shd w:val="clear" w:color="auto" w:fill="auto"/>
        <w:spacing w:before="0" w:after="360"/>
        <w:ind w:left="20" w:right="2020"/>
        <w:jc w:val="left"/>
      </w:pPr>
      <w:r>
        <w:rPr>
          <w:rStyle w:val="24"/>
        </w:rPr>
        <w:t>(812) 251-63-49 52т1и@52-т1и.ги</w:t>
      </w:r>
    </w:p>
    <w:p w:rsidR="005C6395" w:rsidRDefault="009D4F1D">
      <w:pPr>
        <w:pStyle w:val="30"/>
        <w:shd w:val="clear" w:color="auto" w:fill="auto"/>
        <w:spacing w:after="60" w:line="240" w:lineRule="exact"/>
        <w:ind w:left="20" w:right="360"/>
      </w:pPr>
      <w:r>
        <w:t xml:space="preserve">Приволжское </w:t>
      </w:r>
      <w:r>
        <w:t>межрегиональное территориальное управление Росстандарта</w:t>
      </w:r>
    </w:p>
    <w:p w:rsidR="005C6395" w:rsidRDefault="009D4F1D">
      <w:pPr>
        <w:pStyle w:val="32"/>
        <w:shd w:val="clear" w:color="auto" w:fill="auto"/>
        <w:spacing w:before="0" w:after="0"/>
        <w:ind w:left="20" w:right="2020"/>
        <w:jc w:val="left"/>
      </w:pPr>
      <w:r>
        <w:rPr>
          <w:rStyle w:val="24"/>
        </w:rPr>
        <w:t>(831) 428-11-75 рт1и@зтп.ги</w:t>
      </w:r>
    </w:p>
    <w:p w:rsidR="005C6395" w:rsidRDefault="009D4F1D">
      <w:pPr>
        <w:pStyle w:val="30"/>
        <w:shd w:val="clear" w:color="auto" w:fill="auto"/>
        <w:spacing w:after="60" w:line="240" w:lineRule="exact"/>
        <w:ind w:left="20" w:right="20"/>
        <w:jc w:val="both"/>
      </w:pPr>
      <w:r>
        <w:t xml:space="preserve">Уральское межрегиональное </w:t>
      </w:r>
      <w:r>
        <w:lastRenderedPageBreak/>
        <w:t>территориальное управление Росстандарта</w:t>
      </w:r>
    </w:p>
    <w:p w:rsidR="005C6395" w:rsidRDefault="009D4F1D">
      <w:pPr>
        <w:pStyle w:val="32"/>
        <w:shd w:val="clear" w:color="auto" w:fill="auto"/>
        <w:spacing w:before="0" w:after="360"/>
        <w:ind w:left="20" w:right="900"/>
        <w:jc w:val="left"/>
      </w:pPr>
      <w:r>
        <w:rPr>
          <w:rStyle w:val="24"/>
        </w:rPr>
        <w:t>(343) 350-26-54 касИе5^о@ига11ез1.ги</w:t>
      </w:r>
    </w:p>
    <w:p w:rsidR="005C6395" w:rsidRDefault="009D4F1D">
      <w:pPr>
        <w:pStyle w:val="30"/>
        <w:shd w:val="clear" w:color="auto" w:fill="auto"/>
        <w:spacing w:after="60" w:line="240" w:lineRule="exact"/>
        <w:ind w:left="20" w:right="20"/>
      </w:pPr>
      <w:r>
        <w:t>Южное межрегиональное территориальное управление Росстандарта</w:t>
      </w:r>
    </w:p>
    <w:p w:rsidR="005C6395" w:rsidRDefault="009D4F1D">
      <w:pPr>
        <w:pStyle w:val="32"/>
        <w:shd w:val="clear" w:color="auto" w:fill="auto"/>
        <w:spacing w:before="0" w:after="0"/>
        <w:ind w:left="20" w:right="1280"/>
        <w:jc w:val="left"/>
        <w:sectPr w:rsidR="005C6395">
          <w:type w:val="continuous"/>
          <w:pgSz w:w="11909" w:h="16838"/>
          <w:pgMar w:top="3112" w:right="2887" w:bottom="4749" w:left="2546" w:header="0" w:footer="3" w:gutter="0"/>
          <w:cols w:num="2" w:space="720" w:equalWidth="0">
            <w:col w:w="3413" w:space="264"/>
            <w:col w:w="2798"/>
          </w:cols>
          <w:noEndnote/>
          <w:docGrid w:linePitch="360"/>
        </w:sectPr>
      </w:pPr>
      <w:r>
        <w:rPr>
          <w:rStyle w:val="24"/>
        </w:rPr>
        <w:t>(863) 297-29-02 уит1и@уапСех.ги</w:t>
      </w:r>
    </w:p>
    <w:p w:rsidR="005C6395" w:rsidRDefault="005C6395">
      <w:pPr>
        <w:spacing w:before="75" w:after="75" w:line="240" w:lineRule="exact"/>
        <w:rPr>
          <w:sz w:val="19"/>
          <w:szCs w:val="19"/>
        </w:rPr>
      </w:pPr>
    </w:p>
    <w:p w:rsidR="005C6395" w:rsidRDefault="005C6395">
      <w:pPr>
        <w:rPr>
          <w:sz w:val="2"/>
          <w:szCs w:val="2"/>
        </w:rPr>
        <w:sectPr w:rsidR="005C639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C6395" w:rsidRDefault="009D4F1D">
      <w:pPr>
        <w:pStyle w:val="30"/>
        <w:shd w:val="clear" w:color="auto" w:fill="auto"/>
        <w:spacing w:after="60" w:line="240" w:lineRule="exact"/>
        <w:ind w:left="20"/>
        <w:jc w:val="both"/>
      </w:pPr>
      <w:r>
        <w:lastRenderedPageBreak/>
        <w:t>Сибирское межрегиональное территориальное управление Росстандарта</w:t>
      </w:r>
    </w:p>
    <w:p w:rsidR="005C6395" w:rsidRDefault="009D4F1D">
      <w:pPr>
        <w:pStyle w:val="32"/>
        <w:shd w:val="clear" w:color="auto" w:fill="auto"/>
        <w:spacing w:before="0" w:after="0"/>
        <w:ind w:left="20" w:right="1440"/>
        <w:jc w:val="left"/>
      </w:pPr>
      <w:r>
        <w:rPr>
          <w:rStyle w:val="24"/>
        </w:rPr>
        <w:t>(383) 210-03-</w:t>
      </w:r>
      <w:r>
        <w:rPr>
          <w:rStyle w:val="24"/>
        </w:rPr>
        <w:lastRenderedPageBreak/>
        <w:t>08 т1о@з^т1и.ги</w:t>
      </w:r>
    </w:p>
    <w:p w:rsidR="005C6395" w:rsidRDefault="009D4F1D">
      <w:pPr>
        <w:pStyle w:val="30"/>
        <w:shd w:val="clear" w:color="auto" w:fill="auto"/>
        <w:spacing w:after="60" w:line="240" w:lineRule="exact"/>
        <w:ind w:left="20"/>
      </w:pPr>
      <w:r>
        <w:t xml:space="preserve">Дальневосточное межрегиональное территориальное </w:t>
      </w:r>
      <w:r>
        <w:lastRenderedPageBreak/>
        <w:t>управление Росстандарта</w:t>
      </w:r>
    </w:p>
    <w:p w:rsidR="005C6395" w:rsidRDefault="009D4F1D">
      <w:pPr>
        <w:pStyle w:val="32"/>
        <w:shd w:val="clear" w:color="auto" w:fill="auto"/>
        <w:spacing w:before="0" w:after="0"/>
        <w:ind w:left="20" w:right="920"/>
        <w:jc w:val="left"/>
        <w:sectPr w:rsidR="005C6395">
          <w:type w:val="continuous"/>
          <w:pgSz w:w="11909" w:h="16838"/>
          <w:pgMar w:top="3112" w:right="2887" w:bottom="4749" w:left="2546" w:header="0" w:footer="3" w:gutter="0"/>
          <w:cols w:num="2" w:space="878"/>
          <w:noEndnote/>
          <w:docGrid w:linePitch="360"/>
        </w:sectPr>
      </w:pPr>
      <w:r>
        <w:rPr>
          <w:rStyle w:val="24"/>
        </w:rPr>
        <w:t>(4212) 75-20-00 Ст1и@таП.геСсот.ги</w:t>
      </w:r>
    </w:p>
    <w:p w:rsidR="005C6395" w:rsidRDefault="005C6395">
      <w:pPr>
        <w:spacing w:line="360" w:lineRule="exact"/>
      </w:pPr>
      <w:r>
        <w:lastRenderedPageBreak/>
        <w:pict>
          <v:shape id="_x0000_s1100" type="#_x0000_t75" style="position:absolute;margin-left:.05pt;margin-top:0;width:57.1pt;height:53.75pt;z-index:-251670016;mso-wrap-distance-left:5pt;mso-wrap-distance-right:5pt;mso-position-horizontal-relative:margin" wrapcoords="0 0">
            <v:imagedata r:id="rId82" o:title="image42"/>
            <w10:wrap anchorx="margin"/>
          </v:shape>
        </w:pict>
      </w:r>
    </w:p>
    <w:p w:rsidR="005C6395" w:rsidRDefault="005C6395">
      <w:pPr>
        <w:spacing w:line="707" w:lineRule="exact"/>
      </w:pPr>
    </w:p>
    <w:p w:rsidR="005C6395" w:rsidRDefault="005C6395">
      <w:pPr>
        <w:rPr>
          <w:sz w:val="2"/>
          <w:szCs w:val="2"/>
        </w:rPr>
        <w:sectPr w:rsidR="005C6395">
          <w:footerReference w:type="even" r:id="rId83"/>
          <w:footerReference w:type="default" r:id="rId84"/>
          <w:pgSz w:w="11909" w:h="16838"/>
          <w:pgMar w:top="11837" w:right="5383" w:bottom="3875" w:left="5383" w:header="0" w:footer="3" w:gutter="0"/>
          <w:cols w:space="720"/>
          <w:noEndnote/>
          <w:docGrid w:linePitch="360"/>
        </w:sectPr>
      </w:pPr>
    </w:p>
    <w:p w:rsidR="005C6395" w:rsidRDefault="005C6395">
      <w:pPr>
        <w:spacing w:line="360" w:lineRule="exact"/>
      </w:pPr>
      <w:r>
        <w:lastRenderedPageBreak/>
        <w:pict>
          <v:shape id="_x0000_s1101" type="#_x0000_t75" style="position:absolute;margin-left:.05pt;margin-top:0;width:431.05pt;height:606.7pt;z-index:-251668992;mso-wrap-distance-left:5pt;mso-wrap-distance-right:5pt;mso-position-horizontal-relative:margin" wrapcoords="0 0">
            <v:imagedata r:id="rId85" o:title="image43"/>
            <w10:wrap anchorx="margin"/>
          </v:shape>
        </w:pict>
      </w: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360" w:lineRule="exact"/>
      </w:pPr>
    </w:p>
    <w:p w:rsidR="005C6395" w:rsidRDefault="005C6395">
      <w:pPr>
        <w:spacing w:line="604" w:lineRule="exact"/>
      </w:pPr>
    </w:p>
    <w:p w:rsidR="005C6395" w:rsidRDefault="005C6395">
      <w:pPr>
        <w:rPr>
          <w:sz w:val="2"/>
          <w:szCs w:val="2"/>
        </w:rPr>
      </w:pPr>
    </w:p>
    <w:sectPr w:rsidR="005C6395" w:rsidSect="005C6395">
      <w:pgSz w:w="11909" w:h="16838"/>
      <w:pgMar w:top="2328" w:right="1644" w:bottom="2328" w:left="16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F1D" w:rsidRDefault="009D4F1D" w:rsidP="005C6395">
      <w:r>
        <w:separator/>
      </w:r>
    </w:p>
  </w:endnote>
  <w:endnote w:type="continuationSeparator" w:id="1">
    <w:p w:rsidR="009D4F1D" w:rsidRDefault="009D4F1D" w:rsidP="005C6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95" w:rsidRDefault="005C6395">
    <w:pPr>
      <w:rPr>
        <w:sz w:val="2"/>
        <w:szCs w:val="2"/>
      </w:rPr>
    </w:pPr>
    <w:r w:rsidRPr="005C63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60.15pt;margin-top:698.3pt;width:47.05pt;height:7.4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6395" w:rsidRDefault="005C6395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9D4F1D">
                    <w:rPr>
                      <w:rStyle w:val="Tahoma95pt5pt"/>
                    </w:rPr>
                    <w:t>#</w:t>
                  </w:r>
                </w:fldSimple>
                <w:r w:rsidR="009D4F1D">
                  <w:rPr>
                    <w:rStyle w:val="Tahoma95pt0pt"/>
                  </w:rPr>
                  <w:t xml:space="preserve"> </w:t>
                </w:r>
                <w:r w:rsidR="009D4F1D">
                  <w:rPr>
                    <w:rStyle w:val="Tahoma95pt5pt"/>
                  </w:rPr>
                  <w:t>1111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95" w:rsidRDefault="005C6395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95" w:rsidRDefault="005C639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95" w:rsidRDefault="005C6395">
    <w:pPr>
      <w:rPr>
        <w:sz w:val="2"/>
        <w:szCs w:val="2"/>
      </w:rPr>
    </w:pPr>
    <w:r w:rsidRPr="005C63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60.15pt;margin-top:698.3pt;width:47.05pt;height:7.4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6395" w:rsidRDefault="005C6395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5B7A97" w:rsidRPr="005B7A97">
                    <w:rPr>
                      <w:rStyle w:val="Tahoma95pt5pt"/>
                      <w:noProof/>
                    </w:rPr>
                    <w:t>3</w:t>
                  </w:r>
                </w:fldSimple>
                <w:r w:rsidR="009D4F1D">
                  <w:rPr>
                    <w:rStyle w:val="Tahoma95pt0pt"/>
                  </w:rPr>
                  <w:t xml:space="preserve"> </w:t>
                </w:r>
                <w:r w:rsidR="009D4F1D">
                  <w:rPr>
                    <w:rStyle w:val="Tahoma95pt5pt"/>
                  </w:rPr>
                  <w:t>1111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95" w:rsidRDefault="005C6395">
    <w:pPr>
      <w:rPr>
        <w:sz w:val="2"/>
        <w:szCs w:val="2"/>
      </w:rPr>
    </w:pPr>
    <w:r w:rsidRPr="005C63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5pt;margin-top:671.15pt;width:48.7pt;height:7.4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6395" w:rsidRDefault="009D4F1D">
                <w:pPr>
                  <w:pStyle w:val="a9"/>
                  <w:shd w:val="clear" w:color="auto" w:fill="auto"/>
                  <w:tabs>
                    <w:tab w:val="right" w:pos="974"/>
                  </w:tabs>
                  <w:spacing w:line="240" w:lineRule="auto"/>
                </w:pPr>
                <w:r>
                  <w:rPr>
                    <w:rStyle w:val="MSReferenceSansSerif95pt4pt"/>
                  </w:rPr>
                  <w:t>1111</w:t>
                </w:r>
                <w:r>
                  <w:rPr>
                    <w:rStyle w:val="MSReferenceSansSerif95pt4pt"/>
                  </w:rPr>
                  <w:tab/>
                </w:r>
                <w:fldSimple w:instr=" PAGE \* MERGEFORMAT ">
                  <w:r w:rsidR="005B7A97" w:rsidRPr="005B7A97">
                    <w:rPr>
                      <w:rStyle w:val="0pt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95" w:rsidRDefault="005C6395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95" w:rsidRDefault="005C6395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95" w:rsidRDefault="005C6395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95" w:rsidRDefault="005C6395">
    <w:pPr>
      <w:rPr>
        <w:sz w:val="2"/>
        <w:szCs w:val="2"/>
      </w:rPr>
    </w:pPr>
    <w:r w:rsidRPr="005C63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0.15pt;margin-top:698.3pt;width:47.05pt;height:7.4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6395" w:rsidRDefault="005C6395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5B7A97" w:rsidRPr="005B7A97">
                    <w:rPr>
                      <w:rStyle w:val="Tahoma95pt5pt"/>
                      <w:noProof/>
                    </w:rPr>
                    <w:t>9</w:t>
                  </w:r>
                </w:fldSimple>
                <w:r w:rsidR="009D4F1D">
                  <w:rPr>
                    <w:rStyle w:val="Tahoma95pt0pt"/>
                  </w:rPr>
                  <w:t xml:space="preserve"> </w:t>
                </w:r>
                <w:r w:rsidR="009D4F1D">
                  <w:rPr>
                    <w:rStyle w:val="Tahoma95pt5pt"/>
                  </w:rPr>
                  <w:t>1111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95" w:rsidRDefault="005C6395">
    <w:pPr>
      <w:rPr>
        <w:sz w:val="2"/>
        <w:szCs w:val="2"/>
      </w:rPr>
    </w:pPr>
    <w:r w:rsidRPr="005C63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6.2pt;margin-top:678.5pt;width:54.7pt;height:7.4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6395" w:rsidRDefault="009D4F1D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d"/>
                  </w:rPr>
                  <w:t xml:space="preserve">I I I I </w:t>
                </w:r>
                <w:fldSimple w:instr=" PAGE \* MERGEFORMAT ">
                  <w:r w:rsidR="005B7A97" w:rsidRPr="005B7A97">
                    <w:rPr>
                      <w:rStyle w:val="ad"/>
                      <w:noProof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95" w:rsidRDefault="005C6395">
    <w:pPr>
      <w:rPr>
        <w:sz w:val="2"/>
        <w:szCs w:val="2"/>
      </w:rPr>
    </w:pPr>
    <w:r w:rsidRPr="005C63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65pt;margin-top:682.6pt;width:52.3pt;height:7.3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6395" w:rsidRDefault="005C6395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5B7A97" w:rsidRPr="005B7A97">
                    <w:rPr>
                      <w:rStyle w:val="ad"/>
                      <w:noProof/>
                    </w:rPr>
                    <w:t>23</w:t>
                  </w:r>
                </w:fldSimple>
                <w:r w:rsidR="009D4F1D">
                  <w:rPr>
                    <w:rStyle w:val="ad"/>
                  </w:rPr>
                  <w:t xml:space="preserve"> I I I 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F1D" w:rsidRDefault="009D4F1D">
      <w:r>
        <w:separator/>
      </w:r>
    </w:p>
  </w:footnote>
  <w:footnote w:type="continuationSeparator" w:id="1">
    <w:p w:rsidR="009D4F1D" w:rsidRDefault="009D4F1D">
      <w:r>
        <w:continuationSeparator/>
      </w:r>
    </w:p>
  </w:footnote>
  <w:footnote w:id="2">
    <w:p w:rsidR="005C6395" w:rsidRDefault="009D4F1D">
      <w:pPr>
        <w:pStyle w:val="a5"/>
        <w:shd w:val="clear" w:color="auto" w:fill="auto"/>
        <w:spacing w:line="120" w:lineRule="exact"/>
      </w:pPr>
      <w:r>
        <w:rPr>
          <w:rStyle w:val="a6"/>
        </w:rPr>
        <w:footnoteRef/>
      </w:r>
      <w:r>
        <w:rPr>
          <w:rStyle w:val="a6"/>
        </w:rPr>
        <w:t>детские удерживающие устройства закреплены с 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95" w:rsidRDefault="005C6395">
    <w:pPr>
      <w:rPr>
        <w:sz w:val="2"/>
        <w:szCs w:val="2"/>
      </w:rPr>
    </w:pPr>
    <w:r w:rsidRPr="005C63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6.65pt;margin-top:160.35pt;width:10.4pt;height:5.7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6395" w:rsidRDefault="009D4F1D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Tahoma0pt"/>
                  </w:rPr>
                  <w:t>4т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95" w:rsidRDefault="005C6395">
    <w:pPr>
      <w:rPr>
        <w:sz w:val="2"/>
        <w:szCs w:val="2"/>
      </w:rPr>
    </w:pPr>
    <w:r w:rsidRPr="005C63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36.65pt;margin-top:160.35pt;width:10.4pt;height:5.7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6395" w:rsidRDefault="009D4F1D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Tahoma0pt"/>
                  </w:rPr>
                  <w:t>4т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95" w:rsidRDefault="005C639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95" w:rsidRDefault="005C639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7A1A"/>
    <w:multiLevelType w:val="multilevel"/>
    <w:tmpl w:val="35A6688C"/>
    <w:lvl w:ilvl="0">
      <w:start w:val="1"/>
      <w:numFmt w:val="bullet"/>
      <w:lvlText w:val="♦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8A16E1"/>
    <w:multiLevelType w:val="multilevel"/>
    <w:tmpl w:val="E6A634B6"/>
    <w:lvl w:ilvl="0">
      <w:start w:val="2"/>
      <w:numFmt w:val="decimal"/>
      <w:lvlText w:val="%1"/>
      <w:lvlJc w:val="left"/>
      <w:rPr>
        <w:rFonts w:ascii="Corbel" w:eastAsia="Corbel" w:hAnsi="Corbel" w:cs="Corbe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A309A9"/>
    <w:multiLevelType w:val="multilevel"/>
    <w:tmpl w:val="ACF83EB2"/>
    <w:lvl w:ilvl="0">
      <w:start w:val="1"/>
      <w:numFmt w:val="bullet"/>
      <w:lvlText w:val="♦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0615FE"/>
    <w:multiLevelType w:val="multilevel"/>
    <w:tmpl w:val="AB626652"/>
    <w:lvl w:ilvl="0">
      <w:start w:val="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0867E7"/>
    <w:multiLevelType w:val="multilevel"/>
    <w:tmpl w:val="957EA388"/>
    <w:lvl w:ilvl="0">
      <w:start w:val="1"/>
      <w:numFmt w:val="bullet"/>
      <w:lvlText w:val="►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3"/>
        <w:szCs w:val="1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5825CC"/>
    <w:multiLevelType w:val="multilevel"/>
    <w:tmpl w:val="9A08C130"/>
    <w:lvl w:ilvl="0">
      <w:start w:val="1"/>
      <w:numFmt w:val="upperRoman"/>
      <w:lvlText w:val="%1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0673B7"/>
    <w:multiLevelType w:val="multilevel"/>
    <w:tmpl w:val="1D8AB500"/>
    <w:lvl w:ilvl="0">
      <w:start w:val="1"/>
      <w:numFmt w:val="decimal"/>
      <w:lvlText w:val="ч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numFmt w:val="chicago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5C6395"/>
    <w:rsid w:val="005B7A97"/>
    <w:rsid w:val="005C6395"/>
    <w:rsid w:val="009D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63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6395"/>
    <w:rPr>
      <w:color w:val="0066CC"/>
      <w:u w:val="single"/>
    </w:rPr>
  </w:style>
  <w:style w:type="character" w:customStyle="1" w:styleId="a4">
    <w:name w:val="Сноска_"/>
    <w:basedOn w:val="a0"/>
    <w:link w:val="a5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Сноска"/>
    <w:basedOn w:val="a4"/>
    <w:rsid w:val="005C6395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5C6395"/>
    <w:rPr>
      <w:rFonts w:ascii="Tahoma" w:eastAsia="Tahoma" w:hAnsi="Tahoma" w:cs="Tahoma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3">
    <w:name w:val="Основной текст (3)_"/>
    <w:basedOn w:val="a0"/>
    <w:link w:val="30"/>
    <w:rsid w:val="005C6395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C6395"/>
    <w:rPr>
      <w:color w:val="000000"/>
      <w:spacing w:val="0"/>
      <w:w w:val="100"/>
      <w:position w:val="0"/>
      <w:lang w:val="ru-RU"/>
    </w:rPr>
  </w:style>
  <w:style w:type="character" w:customStyle="1" w:styleId="21">
    <w:name w:val="Подпись к картинке (2)_"/>
    <w:basedOn w:val="a0"/>
    <w:link w:val="22"/>
    <w:rsid w:val="005C6395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Основной текст_"/>
    <w:basedOn w:val="a0"/>
    <w:link w:val="32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5C639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90"/>
      <w:sz w:val="19"/>
      <w:szCs w:val="19"/>
      <w:u w:val="none"/>
    </w:rPr>
  </w:style>
  <w:style w:type="character" w:customStyle="1" w:styleId="33">
    <w:name w:val="Заголовок №3_"/>
    <w:basedOn w:val="a0"/>
    <w:link w:val="34"/>
    <w:rsid w:val="005C6395"/>
    <w:rPr>
      <w:rFonts w:ascii="Tahoma" w:eastAsia="Tahoma" w:hAnsi="Tahoma" w:cs="Tahoma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3Exact">
    <w:name w:val="Основной текст (3) Exact"/>
    <w:basedOn w:val="a0"/>
    <w:rsid w:val="005C6395"/>
    <w:rPr>
      <w:rFonts w:ascii="Segoe UI" w:eastAsia="Segoe UI" w:hAnsi="Segoe UI" w:cs="Segoe UI"/>
      <w:b/>
      <w:bCs/>
      <w:i w:val="0"/>
      <w:iCs w:val="0"/>
      <w:smallCaps w:val="0"/>
      <w:strike w:val="0"/>
      <w:color w:val="141414"/>
      <w:spacing w:val="-2"/>
      <w:sz w:val="19"/>
      <w:szCs w:val="19"/>
      <w:u w:val="none"/>
    </w:rPr>
  </w:style>
  <w:style w:type="character" w:customStyle="1" w:styleId="3Exact0">
    <w:name w:val="Основной текст (3) Exact"/>
    <w:basedOn w:val="3"/>
    <w:rsid w:val="005C6395"/>
    <w:rPr>
      <w:color w:val="FFFFFF"/>
      <w:spacing w:val="-2"/>
      <w:w w:val="100"/>
      <w:position w:val="0"/>
      <w:sz w:val="19"/>
      <w:szCs w:val="19"/>
      <w:lang w:val="ru-RU"/>
    </w:rPr>
  </w:style>
  <w:style w:type="character" w:customStyle="1" w:styleId="41">
    <w:name w:val="Заголовок №4_"/>
    <w:basedOn w:val="a0"/>
    <w:link w:val="42"/>
    <w:rsid w:val="005C6395"/>
    <w:rPr>
      <w:rFonts w:ascii="Tahoma" w:eastAsia="Tahoma" w:hAnsi="Tahoma" w:cs="Tahoma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5">
    <w:name w:val="Заголовок №5_"/>
    <w:basedOn w:val="a0"/>
    <w:link w:val="50"/>
    <w:rsid w:val="005C6395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Заголовок №5"/>
    <w:basedOn w:val="5"/>
    <w:rsid w:val="005C6395"/>
    <w:rPr>
      <w:color w:val="FFFFFF"/>
      <w:spacing w:val="0"/>
      <w:w w:val="100"/>
      <w:position w:val="0"/>
      <w:lang w:val="ru-RU"/>
    </w:rPr>
  </w:style>
  <w:style w:type="character" w:customStyle="1" w:styleId="a8">
    <w:name w:val="Колонтитул_"/>
    <w:basedOn w:val="a0"/>
    <w:link w:val="a9"/>
    <w:rsid w:val="005C639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60"/>
      <w:sz w:val="20"/>
      <w:szCs w:val="20"/>
      <w:u w:val="none"/>
    </w:rPr>
  </w:style>
  <w:style w:type="character" w:customStyle="1" w:styleId="MSReferenceSansSerif95pt4pt">
    <w:name w:val="Колонтитул + MS Reference Sans Serif;9;5 pt;Интервал 4 pt"/>
    <w:basedOn w:val="a8"/>
    <w:rsid w:val="005C6395"/>
    <w:rPr>
      <w:rFonts w:ascii="MS Reference Sans Serif" w:eastAsia="MS Reference Sans Serif" w:hAnsi="MS Reference Sans Serif" w:cs="MS Reference Sans Serif"/>
      <w:color w:val="000000"/>
      <w:spacing w:val="90"/>
      <w:w w:val="100"/>
      <w:position w:val="0"/>
      <w:sz w:val="19"/>
      <w:szCs w:val="19"/>
      <w:lang w:val="ru-RU"/>
    </w:rPr>
  </w:style>
  <w:style w:type="character" w:customStyle="1" w:styleId="0pt">
    <w:name w:val="Колонтитул + Интервал 0 pt"/>
    <w:basedOn w:val="a8"/>
    <w:rsid w:val="005C6395"/>
    <w:rPr>
      <w:color w:val="000000"/>
      <w:spacing w:val="0"/>
      <w:w w:val="100"/>
      <w:position w:val="0"/>
    </w:rPr>
  </w:style>
  <w:style w:type="character" w:customStyle="1" w:styleId="23">
    <w:name w:val="Основной текст (2)"/>
    <w:basedOn w:val="2"/>
    <w:rsid w:val="005C6395"/>
    <w:rPr>
      <w:color w:val="000000"/>
      <w:spacing w:val="0"/>
      <w:w w:val="100"/>
      <w:position w:val="0"/>
    </w:rPr>
  </w:style>
  <w:style w:type="character" w:customStyle="1" w:styleId="52">
    <w:name w:val="Основной текст (5)_"/>
    <w:basedOn w:val="a0"/>
    <w:link w:val="53"/>
    <w:rsid w:val="005C6395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4">
    <w:name w:val="Основной текст (5)"/>
    <w:basedOn w:val="52"/>
    <w:rsid w:val="005C6395"/>
    <w:rPr>
      <w:color w:val="000000"/>
      <w:spacing w:val="0"/>
      <w:w w:val="100"/>
      <w:position w:val="0"/>
      <w:lang w:val="ru-RU"/>
    </w:rPr>
  </w:style>
  <w:style w:type="character" w:customStyle="1" w:styleId="SegoeUI10pt">
    <w:name w:val="Основной текст + Segoe UI;10 pt;Полужирный"/>
    <w:basedOn w:val="a7"/>
    <w:rsid w:val="005C6395"/>
    <w:rPr>
      <w:rFonts w:ascii="Segoe UI" w:eastAsia="Segoe UI" w:hAnsi="Segoe UI" w:cs="Segoe UI"/>
      <w:b/>
      <w:b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6">
    <w:name w:val="Основной текст (6)_"/>
    <w:basedOn w:val="a0"/>
    <w:link w:val="60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 + Полужирный"/>
    <w:basedOn w:val="6"/>
    <w:rsid w:val="005C6395"/>
    <w:rPr>
      <w:b/>
      <w:bCs/>
      <w:color w:val="000000"/>
      <w:spacing w:val="0"/>
      <w:w w:val="100"/>
      <w:position w:val="0"/>
      <w:lang w:val="ru-RU"/>
    </w:rPr>
  </w:style>
  <w:style w:type="character" w:customStyle="1" w:styleId="62">
    <w:name w:val="Основной текст (6) + Полужирный"/>
    <w:basedOn w:val="6"/>
    <w:rsid w:val="005C6395"/>
    <w:rPr>
      <w:b/>
      <w:b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 (7)_"/>
    <w:basedOn w:val="a0"/>
    <w:link w:val="70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71">
    <w:name w:val="Основной текст (7)"/>
    <w:basedOn w:val="7"/>
    <w:rsid w:val="005C6395"/>
    <w:rPr>
      <w:color w:val="000000"/>
      <w:spacing w:val="0"/>
      <w:w w:val="100"/>
      <w:position w:val="0"/>
      <w:lang w:val="ru-RU"/>
    </w:rPr>
  </w:style>
  <w:style w:type="character" w:customStyle="1" w:styleId="8">
    <w:name w:val="Основной текст (8)_"/>
    <w:basedOn w:val="a0"/>
    <w:link w:val="80"/>
    <w:rsid w:val="005C6395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81">
    <w:name w:val="Основной текст (8) + Не полужирный"/>
    <w:basedOn w:val="8"/>
    <w:rsid w:val="005C6395"/>
    <w:rPr>
      <w:b/>
      <w:bCs/>
      <w:color w:val="000000"/>
      <w:spacing w:val="0"/>
      <w:w w:val="100"/>
      <w:position w:val="0"/>
      <w:lang w:val="ru-RU"/>
    </w:rPr>
  </w:style>
  <w:style w:type="character" w:customStyle="1" w:styleId="Tahoma95pt5pt">
    <w:name w:val="Колонтитул + Tahoma;9;5 pt;Интервал 5 pt"/>
    <w:basedOn w:val="a8"/>
    <w:rsid w:val="005C6395"/>
    <w:rPr>
      <w:rFonts w:ascii="Tahoma" w:eastAsia="Tahoma" w:hAnsi="Tahoma" w:cs="Tahoma"/>
      <w:color w:val="000000"/>
      <w:spacing w:val="100"/>
      <w:w w:val="100"/>
      <w:position w:val="0"/>
      <w:sz w:val="19"/>
      <w:szCs w:val="19"/>
      <w:lang w:val="ru-RU"/>
    </w:rPr>
  </w:style>
  <w:style w:type="character" w:customStyle="1" w:styleId="Tahoma95pt0pt">
    <w:name w:val="Колонтитул + Tahoma;9;5 pt;Интервал 0 pt"/>
    <w:basedOn w:val="a8"/>
    <w:rsid w:val="005C6395"/>
    <w:rPr>
      <w:rFonts w:ascii="Tahoma" w:eastAsia="Tahoma" w:hAnsi="Tahoma" w:cs="Tahoma"/>
      <w:color w:val="000000"/>
      <w:spacing w:val="0"/>
      <w:w w:val="100"/>
      <w:position w:val="0"/>
      <w:sz w:val="19"/>
      <w:szCs w:val="19"/>
    </w:rPr>
  </w:style>
  <w:style w:type="character" w:customStyle="1" w:styleId="35">
    <w:name w:val="Подпись к картинке (3)_"/>
    <w:basedOn w:val="a0"/>
    <w:link w:val="36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SegoeUI10pt">
    <w:name w:val="Подпись к картинке (3) + Segoe UI;10 pt;Полужирный"/>
    <w:basedOn w:val="35"/>
    <w:rsid w:val="005C6395"/>
    <w:rPr>
      <w:rFonts w:ascii="Segoe UI" w:eastAsia="Segoe UI" w:hAnsi="Segoe UI" w:cs="Segoe UI"/>
      <w:b/>
      <w:b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43">
    <w:name w:val="Подпись к картинке (4)_"/>
    <w:basedOn w:val="a0"/>
    <w:link w:val="44"/>
    <w:rsid w:val="005C6395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5">
    <w:name w:val="Подпись к картинке (4)"/>
    <w:basedOn w:val="43"/>
    <w:rsid w:val="005C6395"/>
    <w:rPr>
      <w:color w:val="EBEBEB"/>
      <w:spacing w:val="0"/>
      <w:w w:val="100"/>
      <w:position w:val="0"/>
      <w:lang w:val="ru-RU"/>
    </w:rPr>
  </w:style>
  <w:style w:type="character" w:customStyle="1" w:styleId="55">
    <w:name w:val="Подпись к картинке (5)_"/>
    <w:basedOn w:val="a0"/>
    <w:link w:val="56"/>
    <w:rsid w:val="005C6395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57pt">
    <w:name w:val="Подпись к картинке (5) + 7 pt"/>
    <w:basedOn w:val="55"/>
    <w:rsid w:val="005C6395"/>
    <w:rPr>
      <w:color w:val="FFFFFF"/>
      <w:spacing w:val="0"/>
      <w:w w:val="100"/>
      <w:position w:val="0"/>
      <w:sz w:val="14"/>
      <w:szCs w:val="14"/>
      <w:lang w:val="ru-RU"/>
    </w:rPr>
  </w:style>
  <w:style w:type="character" w:customStyle="1" w:styleId="57">
    <w:name w:val="Подпись к картинке (5)"/>
    <w:basedOn w:val="55"/>
    <w:rsid w:val="005C6395"/>
    <w:rPr>
      <w:color w:val="FFFFFF"/>
      <w:spacing w:val="0"/>
      <w:w w:val="100"/>
      <w:position w:val="0"/>
      <w:lang w:val="ru-RU"/>
    </w:rPr>
  </w:style>
  <w:style w:type="character" w:customStyle="1" w:styleId="5Georgia8pt">
    <w:name w:val="Подпись к картинке (5) + Georgia;8 pt;Не полужирный"/>
    <w:basedOn w:val="55"/>
    <w:rsid w:val="005C6395"/>
    <w:rPr>
      <w:rFonts w:ascii="Georgia" w:eastAsia="Georgia" w:hAnsi="Georgia" w:cs="Georgia"/>
      <w:b/>
      <w:bCs/>
      <w:color w:val="FFFFFF"/>
      <w:spacing w:val="0"/>
      <w:w w:val="100"/>
      <w:position w:val="0"/>
      <w:sz w:val="16"/>
      <w:szCs w:val="16"/>
      <w:lang w:val="ru-RU"/>
    </w:rPr>
  </w:style>
  <w:style w:type="character" w:customStyle="1" w:styleId="9">
    <w:name w:val="Основной текст (9)_"/>
    <w:basedOn w:val="a0"/>
    <w:link w:val="90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1">
    <w:name w:val="Основной текст (9)"/>
    <w:basedOn w:val="9"/>
    <w:rsid w:val="005C6395"/>
    <w:rPr>
      <w:color w:val="000000"/>
      <w:spacing w:val="0"/>
      <w:w w:val="100"/>
      <w:position w:val="0"/>
    </w:rPr>
  </w:style>
  <w:style w:type="character" w:customStyle="1" w:styleId="Tahoma0pt">
    <w:name w:val="Колонтитул + Tahoma;Курсив;Интервал 0 pt"/>
    <w:basedOn w:val="a8"/>
    <w:rsid w:val="005C6395"/>
    <w:rPr>
      <w:rFonts w:ascii="Tahoma" w:eastAsia="Tahoma" w:hAnsi="Tahoma" w:cs="Tahoma"/>
      <w:i/>
      <w:iCs/>
      <w:color w:val="000000"/>
      <w:spacing w:val="10"/>
      <w:w w:val="100"/>
      <w:position w:val="0"/>
      <w:lang w:val="ru-RU"/>
    </w:rPr>
  </w:style>
  <w:style w:type="character" w:customStyle="1" w:styleId="3Exact1">
    <w:name w:val="Подпись к картинке (3) Exact"/>
    <w:basedOn w:val="a0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35ptExact">
    <w:name w:val="Подпись к картинке (3) + Интервал 5 pt Exact"/>
    <w:basedOn w:val="35"/>
    <w:rsid w:val="005C6395"/>
    <w:rPr>
      <w:color w:val="000000"/>
      <w:spacing w:val="114"/>
      <w:w w:val="100"/>
      <w:position w:val="0"/>
      <w:sz w:val="18"/>
      <w:szCs w:val="18"/>
      <w:lang w:val="ru-RU"/>
    </w:rPr>
  </w:style>
  <w:style w:type="character" w:customStyle="1" w:styleId="Exact">
    <w:name w:val="Подпись к картинке Exact"/>
    <w:basedOn w:val="a0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8"/>
      <w:sz w:val="13"/>
      <w:szCs w:val="13"/>
      <w:u w:val="none"/>
    </w:rPr>
  </w:style>
  <w:style w:type="character" w:customStyle="1" w:styleId="3Exact2">
    <w:name w:val="Основной текст (3) Exact"/>
    <w:basedOn w:val="3"/>
    <w:rsid w:val="005C6395"/>
    <w:rPr>
      <w:color w:val="000000"/>
      <w:spacing w:val="-2"/>
      <w:w w:val="100"/>
      <w:position w:val="0"/>
      <w:sz w:val="19"/>
      <w:szCs w:val="19"/>
      <w:lang w:val="ru-RU"/>
    </w:rPr>
  </w:style>
  <w:style w:type="character" w:customStyle="1" w:styleId="6Exact">
    <w:name w:val="Основной текст (6) Exact"/>
    <w:basedOn w:val="a0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8"/>
      <w:sz w:val="13"/>
      <w:szCs w:val="13"/>
      <w:u w:val="none"/>
    </w:rPr>
  </w:style>
  <w:style w:type="character" w:customStyle="1" w:styleId="7Exact">
    <w:name w:val="Основной текст (7) Exact"/>
    <w:basedOn w:val="a0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"/>
      <w:sz w:val="10"/>
      <w:szCs w:val="10"/>
      <w:u w:val="none"/>
    </w:rPr>
  </w:style>
  <w:style w:type="character" w:customStyle="1" w:styleId="765pt0ptExact">
    <w:name w:val="Основной текст (7) + 6;5 pt;Интервал 0 pt Exact"/>
    <w:basedOn w:val="7"/>
    <w:rsid w:val="005C6395"/>
    <w:rPr>
      <w:color w:val="000000"/>
      <w:spacing w:val="8"/>
      <w:w w:val="100"/>
      <w:position w:val="0"/>
      <w:sz w:val="13"/>
      <w:szCs w:val="13"/>
      <w:lang w:val="ru-RU"/>
    </w:rPr>
  </w:style>
  <w:style w:type="character" w:customStyle="1" w:styleId="7Exact0">
    <w:name w:val="Основной текст (7) Exact"/>
    <w:basedOn w:val="7"/>
    <w:rsid w:val="005C6395"/>
    <w:rPr>
      <w:color w:val="000000"/>
      <w:spacing w:val="5"/>
      <w:w w:val="100"/>
      <w:position w:val="0"/>
      <w:sz w:val="10"/>
      <w:szCs w:val="10"/>
      <w:lang w:val="ru-RU"/>
    </w:rPr>
  </w:style>
  <w:style w:type="character" w:customStyle="1" w:styleId="655pt">
    <w:name w:val="Основной текст (6) + 5;5 pt"/>
    <w:basedOn w:val="6"/>
    <w:rsid w:val="005C6395"/>
    <w:rPr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6Exact0">
    <w:name w:val="Подпись к картинке (6) Exact"/>
    <w:basedOn w:val="a0"/>
    <w:link w:val="63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2"/>
      <w:szCs w:val="12"/>
      <w:u w:val="none"/>
    </w:rPr>
  </w:style>
  <w:style w:type="character" w:customStyle="1" w:styleId="6Exact1">
    <w:name w:val="Подпись к картинке (6) Exact"/>
    <w:basedOn w:val="6Exact0"/>
    <w:rsid w:val="005C6395"/>
    <w:rPr>
      <w:color w:val="000000"/>
      <w:w w:val="100"/>
      <w:position w:val="0"/>
      <w:lang w:val="ru-RU"/>
    </w:rPr>
  </w:style>
  <w:style w:type="character" w:customStyle="1" w:styleId="37">
    <w:name w:val="Основной текст (3)"/>
    <w:basedOn w:val="3"/>
    <w:rsid w:val="005C6395"/>
    <w:rPr>
      <w:color w:val="FFFFFF"/>
      <w:spacing w:val="0"/>
      <w:w w:val="100"/>
      <w:position w:val="0"/>
      <w:lang w:val="ru-RU"/>
    </w:rPr>
  </w:style>
  <w:style w:type="character" w:customStyle="1" w:styleId="aa">
    <w:name w:val="Подпись к картинке_"/>
    <w:basedOn w:val="a0"/>
    <w:link w:val="ab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c">
    <w:name w:val="Подпись к картинке + Полужирный"/>
    <w:basedOn w:val="aa"/>
    <w:rsid w:val="005C6395"/>
    <w:rPr>
      <w:b/>
      <w:bCs/>
      <w:color w:val="000000"/>
      <w:spacing w:val="0"/>
      <w:w w:val="100"/>
      <w:position w:val="0"/>
      <w:lang w:val="ru-RU"/>
    </w:rPr>
  </w:style>
  <w:style w:type="character" w:customStyle="1" w:styleId="10">
    <w:name w:val="Основной текст (10)_"/>
    <w:basedOn w:val="a0"/>
    <w:link w:val="100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1">
    <w:name w:val="Основной текст (10)"/>
    <w:basedOn w:val="10"/>
    <w:rsid w:val="005C6395"/>
    <w:rPr>
      <w:color w:val="000000"/>
      <w:spacing w:val="0"/>
      <w:w w:val="100"/>
      <w:position w:val="0"/>
    </w:rPr>
  </w:style>
  <w:style w:type="character" w:customStyle="1" w:styleId="1">
    <w:name w:val="Основной текст1"/>
    <w:basedOn w:val="a7"/>
    <w:rsid w:val="005C6395"/>
    <w:rPr>
      <w:color w:val="000000"/>
      <w:spacing w:val="0"/>
      <w:w w:val="100"/>
      <w:position w:val="0"/>
      <w:lang w:val="ru-RU"/>
    </w:rPr>
  </w:style>
  <w:style w:type="character" w:customStyle="1" w:styleId="5pt">
    <w:name w:val="Основной текст + Интервал 5 pt"/>
    <w:basedOn w:val="a7"/>
    <w:rsid w:val="005C6395"/>
    <w:rPr>
      <w:color w:val="000000"/>
      <w:spacing w:val="110"/>
      <w:w w:val="100"/>
      <w:position w:val="0"/>
      <w:lang w:val="ru-RU"/>
    </w:rPr>
  </w:style>
  <w:style w:type="character" w:customStyle="1" w:styleId="11Exact">
    <w:name w:val="Основной текст (11) Exact"/>
    <w:basedOn w:val="a0"/>
    <w:link w:val="11"/>
    <w:rsid w:val="005C639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w w:val="66"/>
      <w:sz w:val="48"/>
      <w:szCs w:val="48"/>
      <w:u w:val="none"/>
    </w:rPr>
  </w:style>
  <w:style w:type="character" w:customStyle="1" w:styleId="11Exact0">
    <w:name w:val="Основной текст (11) Exact"/>
    <w:basedOn w:val="11Exact"/>
    <w:rsid w:val="005C6395"/>
    <w:rPr>
      <w:color w:val="000000"/>
      <w:spacing w:val="0"/>
      <w:position w:val="0"/>
    </w:rPr>
  </w:style>
  <w:style w:type="character" w:customStyle="1" w:styleId="3Tahoma95pt">
    <w:name w:val="Основной текст (3) + Tahoma;9;5 pt;Не полужирный"/>
    <w:basedOn w:val="3"/>
    <w:rsid w:val="005C6395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72">
    <w:name w:val="Подпись к картинке (7)_"/>
    <w:basedOn w:val="a0"/>
    <w:link w:val="73"/>
    <w:rsid w:val="005C6395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4">
    <w:name w:val="Подпись к картинке (7)"/>
    <w:basedOn w:val="72"/>
    <w:rsid w:val="005C6395"/>
    <w:rPr>
      <w:color w:val="000000"/>
      <w:spacing w:val="0"/>
      <w:w w:val="100"/>
      <w:position w:val="0"/>
      <w:lang w:val="ru-RU"/>
    </w:rPr>
  </w:style>
  <w:style w:type="character" w:customStyle="1" w:styleId="24">
    <w:name w:val="Основной текст2"/>
    <w:basedOn w:val="a7"/>
    <w:rsid w:val="005C6395"/>
    <w:rPr>
      <w:color w:val="000000"/>
      <w:spacing w:val="0"/>
      <w:w w:val="100"/>
      <w:position w:val="0"/>
      <w:lang w:val="ru-RU"/>
    </w:rPr>
  </w:style>
  <w:style w:type="character" w:customStyle="1" w:styleId="12">
    <w:name w:val="Основной текст (12)_"/>
    <w:basedOn w:val="a0"/>
    <w:link w:val="120"/>
    <w:rsid w:val="005C6395"/>
    <w:rPr>
      <w:rFonts w:ascii="Tahoma" w:eastAsia="Tahoma" w:hAnsi="Tahoma" w:cs="Tahoma"/>
      <w:b w:val="0"/>
      <w:bCs w:val="0"/>
      <w:i/>
      <w:iCs/>
      <w:smallCaps w:val="0"/>
      <w:strike w:val="0"/>
      <w:sz w:val="39"/>
      <w:szCs w:val="39"/>
      <w:u w:val="none"/>
    </w:rPr>
  </w:style>
  <w:style w:type="character" w:customStyle="1" w:styleId="7Exact1">
    <w:name w:val="Подпись к картинке (7) Exact"/>
    <w:basedOn w:val="a0"/>
    <w:rsid w:val="005C6395"/>
    <w:rPr>
      <w:rFonts w:ascii="Segoe UI" w:eastAsia="Segoe UI" w:hAnsi="Segoe UI" w:cs="Segoe UI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8Exact">
    <w:name w:val="Основной текст (8) Exact"/>
    <w:basedOn w:val="a0"/>
    <w:rsid w:val="005C6395"/>
    <w:rPr>
      <w:rFonts w:ascii="Tahoma" w:eastAsia="Tahoma" w:hAnsi="Tahoma" w:cs="Tahoma"/>
      <w:b/>
      <w:bCs/>
      <w:i w:val="0"/>
      <w:iCs w:val="0"/>
      <w:smallCaps w:val="0"/>
      <w:strike w:val="0"/>
      <w:color w:val="141414"/>
      <w:spacing w:val="2"/>
      <w:sz w:val="13"/>
      <w:szCs w:val="13"/>
      <w:u w:val="none"/>
    </w:rPr>
  </w:style>
  <w:style w:type="character" w:customStyle="1" w:styleId="8Exact0">
    <w:name w:val="Основной текст (8) Exact"/>
    <w:basedOn w:val="8"/>
    <w:rsid w:val="005C6395"/>
    <w:rPr>
      <w:color w:val="FFFFFF"/>
      <w:spacing w:val="2"/>
      <w:w w:val="100"/>
      <w:position w:val="0"/>
      <w:sz w:val="13"/>
      <w:szCs w:val="13"/>
      <w:lang w:val="ru-RU"/>
    </w:rPr>
  </w:style>
  <w:style w:type="character" w:customStyle="1" w:styleId="Exact0">
    <w:name w:val="Основной текст Exact"/>
    <w:basedOn w:val="a0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64">
    <w:name w:val="Основной текст (6)"/>
    <w:basedOn w:val="6"/>
    <w:rsid w:val="005C6395"/>
    <w:rPr>
      <w:color w:val="FFFFFF"/>
      <w:spacing w:val="0"/>
      <w:w w:val="100"/>
      <w:position w:val="0"/>
      <w:lang w:val="ru-RU"/>
    </w:rPr>
  </w:style>
  <w:style w:type="character" w:customStyle="1" w:styleId="ad">
    <w:name w:val="Колонтитул"/>
    <w:basedOn w:val="a8"/>
    <w:rsid w:val="005C6395"/>
    <w:rPr>
      <w:color w:val="000000"/>
      <w:w w:val="100"/>
      <w:position w:val="0"/>
      <w:lang w:val="ru-RU"/>
    </w:rPr>
  </w:style>
  <w:style w:type="character" w:customStyle="1" w:styleId="65">
    <w:name w:val="Основной текст (6)"/>
    <w:basedOn w:val="6"/>
    <w:rsid w:val="005C6395"/>
    <w:rPr>
      <w:color w:val="000000"/>
      <w:spacing w:val="0"/>
      <w:w w:val="100"/>
      <w:position w:val="0"/>
      <w:lang w:val="ru-RU"/>
    </w:rPr>
  </w:style>
  <w:style w:type="character" w:customStyle="1" w:styleId="6pt">
    <w:name w:val="Основной текст + 6 pt"/>
    <w:basedOn w:val="a7"/>
    <w:rsid w:val="005C6395"/>
    <w:rPr>
      <w:color w:val="000000"/>
      <w:spacing w:val="0"/>
      <w:w w:val="100"/>
      <w:position w:val="0"/>
      <w:sz w:val="12"/>
      <w:szCs w:val="12"/>
      <w:lang w:val="ru-RU"/>
    </w:rPr>
  </w:style>
  <w:style w:type="character" w:customStyle="1" w:styleId="45pt">
    <w:name w:val="Основной текст + 4;5 pt;Полужирный"/>
    <w:basedOn w:val="a7"/>
    <w:rsid w:val="005C6395"/>
    <w:rPr>
      <w:b/>
      <w:bCs/>
      <w:color w:val="000000"/>
      <w:spacing w:val="0"/>
      <w:w w:val="100"/>
      <w:position w:val="0"/>
      <w:sz w:val="9"/>
      <w:szCs w:val="9"/>
      <w:lang w:val="ru-RU"/>
    </w:rPr>
  </w:style>
  <w:style w:type="character" w:customStyle="1" w:styleId="45pt0">
    <w:name w:val="Основной текст + 4;5 pt"/>
    <w:basedOn w:val="a7"/>
    <w:rsid w:val="005C6395"/>
    <w:rPr>
      <w:color w:val="000000"/>
      <w:spacing w:val="0"/>
      <w:w w:val="100"/>
      <w:position w:val="0"/>
      <w:sz w:val="9"/>
      <w:szCs w:val="9"/>
      <w:lang w:val="ru-RU"/>
    </w:rPr>
  </w:style>
  <w:style w:type="character" w:customStyle="1" w:styleId="55pt">
    <w:name w:val="Основной текст + 5;5 pt"/>
    <w:basedOn w:val="a7"/>
    <w:rsid w:val="005C6395"/>
    <w:rPr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55pt0">
    <w:name w:val="Основной текст + 5;5 pt"/>
    <w:basedOn w:val="a7"/>
    <w:rsid w:val="005C6395"/>
    <w:rPr>
      <w:color w:val="000000"/>
      <w:spacing w:val="0"/>
      <w:w w:val="100"/>
      <w:position w:val="0"/>
      <w:sz w:val="11"/>
      <w:szCs w:val="11"/>
    </w:rPr>
  </w:style>
  <w:style w:type="character" w:customStyle="1" w:styleId="MSGothic165pt">
    <w:name w:val="Основной текст + MS Gothic;16;5 pt;Курсив"/>
    <w:basedOn w:val="a7"/>
    <w:rsid w:val="005C6395"/>
    <w:rPr>
      <w:rFonts w:ascii="MS Gothic" w:eastAsia="MS Gothic" w:hAnsi="MS Gothic" w:cs="MS Gothic"/>
      <w:i/>
      <w:iCs/>
      <w:color w:val="000000"/>
      <w:spacing w:val="0"/>
      <w:w w:val="100"/>
      <w:position w:val="0"/>
      <w:sz w:val="33"/>
      <w:szCs w:val="33"/>
    </w:rPr>
  </w:style>
  <w:style w:type="character" w:customStyle="1" w:styleId="12Exact">
    <w:name w:val="Основной текст (12) Exact"/>
    <w:basedOn w:val="a0"/>
    <w:rsid w:val="005C6395"/>
    <w:rPr>
      <w:rFonts w:ascii="Tahoma" w:eastAsia="Tahoma" w:hAnsi="Tahoma" w:cs="Tahoma"/>
      <w:b w:val="0"/>
      <w:bCs w:val="0"/>
      <w:i/>
      <w:iCs/>
      <w:smallCaps w:val="0"/>
      <w:strike w:val="0"/>
      <w:sz w:val="37"/>
      <w:szCs w:val="37"/>
      <w:u w:val="none"/>
    </w:rPr>
  </w:style>
  <w:style w:type="character" w:customStyle="1" w:styleId="12Exact0">
    <w:name w:val="Основной текст (12) Exact"/>
    <w:basedOn w:val="12"/>
    <w:rsid w:val="005C6395"/>
    <w:rPr>
      <w:color w:val="000000"/>
      <w:spacing w:val="0"/>
      <w:w w:val="100"/>
      <w:position w:val="0"/>
      <w:sz w:val="37"/>
      <w:szCs w:val="37"/>
    </w:rPr>
  </w:style>
  <w:style w:type="character" w:customStyle="1" w:styleId="2Exact">
    <w:name w:val="Основной текст (2) Exact"/>
    <w:basedOn w:val="a0"/>
    <w:rsid w:val="005C6395"/>
    <w:rPr>
      <w:rFonts w:ascii="Tahoma" w:eastAsia="Tahoma" w:hAnsi="Tahoma" w:cs="Tahoma"/>
      <w:b/>
      <w:bCs/>
      <w:i w:val="0"/>
      <w:iCs w:val="0"/>
      <w:smallCaps w:val="0"/>
      <w:strike w:val="0"/>
      <w:spacing w:val="5"/>
      <w:sz w:val="37"/>
      <w:szCs w:val="37"/>
      <w:u w:val="none"/>
    </w:rPr>
  </w:style>
  <w:style w:type="character" w:customStyle="1" w:styleId="2Exact0">
    <w:name w:val="Основной текст (2) Exact"/>
    <w:basedOn w:val="2"/>
    <w:rsid w:val="005C6395"/>
    <w:rPr>
      <w:color w:val="000000"/>
      <w:spacing w:val="5"/>
      <w:w w:val="100"/>
      <w:position w:val="0"/>
      <w:sz w:val="37"/>
      <w:szCs w:val="37"/>
      <w:lang w:val="ru-RU"/>
    </w:rPr>
  </w:style>
  <w:style w:type="character" w:customStyle="1" w:styleId="13Exact">
    <w:name w:val="Основной текст (13) Exact"/>
    <w:basedOn w:val="a0"/>
    <w:rsid w:val="005C6395"/>
    <w:rPr>
      <w:rFonts w:ascii="Tahoma" w:eastAsia="Tahoma" w:hAnsi="Tahoma" w:cs="Tahoma"/>
      <w:b/>
      <w:bCs/>
      <w:i w:val="0"/>
      <w:iCs w:val="0"/>
      <w:smallCaps w:val="0"/>
      <w:strike w:val="0"/>
      <w:spacing w:val="-6"/>
      <w:sz w:val="18"/>
      <w:szCs w:val="18"/>
      <w:u w:val="none"/>
    </w:rPr>
  </w:style>
  <w:style w:type="character" w:customStyle="1" w:styleId="13Exact0">
    <w:name w:val="Основной текст (13) Exact"/>
    <w:basedOn w:val="13"/>
    <w:rsid w:val="005C6395"/>
    <w:rPr>
      <w:spacing w:val="-6"/>
      <w:sz w:val="18"/>
      <w:szCs w:val="18"/>
    </w:rPr>
  </w:style>
  <w:style w:type="character" w:customStyle="1" w:styleId="14Exact">
    <w:name w:val="Основной текст (14) Exact"/>
    <w:basedOn w:val="a0"/>
    <w:link w:val="14"/>
    <w:rsid w:val="005C6395"/>
    <w:rPr>
      <w:rFonts w:ascii="Corbel" w:eastAsia="Corbel" w:hAnsi="Corbel" w:cs="Corbel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14Exact0">
    <w:name w:val="Основной текст (14) Exact"/>
    <w:basedOn w:val="14Exact"/>
    <w:rsid w:val="005C6395"/>
    <w:rPr>
      <w:color w:val="000000"/>
      <w:spacing w:val="0"/>
      <w:w w:val="100"/>
      <w:position w:val="0"/>
    </w:rPr>
  </w:style>
  <w:style w:type="character" w:customStyle="1" w:styleId="130ptExact">
    <w:name w:val="Основной текст (13) + Не полужирный;Интервал 0 pt Exact"/>
    <w:basedOn w:val="13"/>
    <w:rsid w:val="005C6395"/>
    <w:rPr>
      <w:b/>
      <w:bCs/>
      <w:spacing w:val="7"/>
      <w:sz w:val="18"/>
      <w:szCs w:val="18"/>
    </w:rPr>
  </w:style>
  <w:style w:type="character" w:customStyle="1" w:styleId="13">
    <w:name w:val="Основной текст (13)_"/>
    <w:basedOn w:val="a0"/>
    <w:link w:val="130"/>
    <w:rsid w:val="005C6395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1">
    <w:name w:val="Основной текст (13)"/>
    <w:basedOn w:val="13"/>
    <w:rsid w:val="005C6395"/>
    <w:rPr>
      <w:color w:val="000000"/>
      <w:spacing w:val="0"/>
      <w:w w:val="100"/>
      <w:position w:val="0"/>
      <w:lang w:val="ru-RU"/>
    </w:rPr>
  </w:style>
  <w:style w:type="character" w:customStyle="1" w:styleId="38">
    <w:name w:val="Основной текст (3)"/>
    <w:basedOn w:val="3"/>
    <w:rsid w:val="005C6395"/>
    <w:rPr>
      <w:color w:val="000000"/>
      <w:spacing w:val="0"/>
      <w:w w:val="100"/>
      <w:position w:val="0"/>
      <w:lang w:val="ru-RU"/>
    </w:rPr>
  </w:style>
  <w:style w:type="character" w:customStyle="1" w:styleId="132">
    <w:name w:val="Основной текст (13) + Не полужирный"/>
    <w:basedOn w:val="13"/>
    <w:rsid w:val="005C6395"/>
    <w:rPr>
      <w:b/>
      <w:bCs/>
      <w:color w:val="000000"/>
      <w:spacing w:val="0"/>
      <w:w w:val="100"/>
      <w:position w:val="0"/>
      <w:lang w:val="ru-RU"/>
    </w:rPr>
  </w:style>
  <w:style w:type="character" w:customStyle="1" w:styleId="15Exact">
    <w:name w:val="Основной текст (15) Exact"/>
    <w:basedOn w:val="a0"/>
    <w:link w:val="15"/>
    <w:rsid w:val="005C6395"/>
    <w:rPr>
      <w:rFonts w:ascii="Tahoma" w:eastAsia="Tahoma" w:hAnsi="Tahoma" w:cs="Tahoma"/>
      <w:b/>
      <w:bCs/>
      <w:i w:val="0"/>
      <w:iCs w:val="0"/>
      <w:smallCaps w:val="0"/>
      <w:strike w:val="0"/>
      <w:spacing w:val="23"/>
      <w:sz w:val="70"/>
      <w:szCs w:val="70"/>
      <w:u w:val="none"/>
    </w:rPr>
  </w:style>
  <w:style w:type="character" w:customStyle="1" w:styleId="15Exact0">
    <w:name w:val="Основной текст (15) Exact"/>
    <w:basedOn w:val="15Exact"/>
    <w:rsid w:val="005C6395"/>
    <w:rPr>
      <w:color w:val="000000"/>
      <w:w w:val="100"/>
      <w:position w:val="0"/>
      <w:lang w:val="ru-RU"/>
    </w:rPr>
  </w:style>
  <w:style w:type="character" w:customStyle="1" w:styleId="5Exact">
    <w:name w:val="Основной текст (5) Exact"/>
    <w:basedOn w:val="a0"/>
    <w:rsid w:val="005C6395"/>
    <w:rPr>
      <w:rFonts w:ascii="Tahoma" w:eastAsia="Tahoma" w:hAnsi="Tahoma" w:cs="Tahoma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5Exact0">
    <w:name w:val="Основной текст (5) Exact"/>
    <w:basedOn w:val="52"/>
    <w:rsid w:val="005C6395"/>
    <w:rPr>
      <w:color w:val="000000"/>
      <w:spacing w:val="5"/>
      <w:w w:val="100"/>
      <w:position w:val="0"/>
      <w:sz w:val="21"/>
      <w:szCs w:val="21"/>
    </w:rPr>
  </w:style>
  <w:style w:type="character" w:customStyle="1" w:styleId="16Exact">
    <w:name w:val="Основной текст (16) Exact"/>
    <w:basedOn w:val="a0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2"/>
      <w:szCs w:val="12"/>
      <w:u w:val="none"/>
    </w:rPr>
  </w:style>
  <w:style w:type="character" w:customStyle="1" w:styleId="16Exact0">
    <w:name w:val="Основной текст (16) Exact"/>
    <w:basedOn w:val="16"/>
    <w:rsid w:val="005C6395"/>
    <w:rPr>
      <w:spacing w:val="3"/>
    </w:rPr>
  </w:style>
  <w:style w:type="character" w:customStyle="1" w:styleId="17">
    <w:name w:val="Заголовок №1_"/>
    <w:basedOn w:val="a0"/>
    <w:link w:val="18"/>
    <w:rsid w:val="005C6395"/>
    <w:rPr>
      <w:rFonts w:ascii="Tahoma" w:eastAsia="Tahoma" w:hAnsi="Tahoma" w:cs="Tahoma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19">
    <w:name w:val="Заголовок №1"/>
    <w:basedOn w:val="17"/>
    <w:rsid w:val="005C6395"/>
    <w:rPr>
      <w:color w:val="000000"/>
      <w:spacing w:val="0"/>
      <w:w w:val="100"/>
      <w:position w:val="0"/>
      <w:lang w:val="ru-RU"/>
    </w:rPr>
  </w:style>
  <w:style w:type="character" w:customStyle="1" w:styleId="13115pt">
    <w:name w:val="Основной текст (13) + 11;5 pt"/>
    <w:basedOn w:val="13"/>
    <w:rsid w:val="005C6395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3MSReferenceSansSerif7pt">
    <w:name w:val="Основной текст (13) + MS Reference Sans Serif;7 pt;Не полужирный"/>
    <w:basedOn w:val="13"/>
    <w:rsid w:val="005C6395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170">
    <w:name w:val="Основной текст (17)_"/>
    <w:basedOn w:val="a0"/>
    <w:link w:val="171"/>
    <w:rsid w:val="005C6395"/>
    <w:rPr>
      <w:rFonts w:ascii="Corbel" w:eastAsia="Corbel" w:hAnsi="Corbel" w:cs="Corbel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172">
    <w:name w:val="Основной текст (17)"/>
    <w:basedOn w:val="170"/>
    <w:rsid w:val="005C6395"/>
    <w:rPr>
      <w:color w:val="000000"/>
      <w:spacing w:val="0"/>
      <w:w w:val="100"/>
      <w:position w:val="0"/>
    </w:rPr>
  </w:style>
  <w:style w:type="character" w:customStyle="1" w:styleId="25">
    <w:name w:val="Заголовок №2_"/>
    <w:basedOn w:val="a0"/>
    <w:link w:val="26"/>
    <w:rsid w:val="005C6395"/>
    <w:rPr>
      <w:rFonts w:ascii="Tahoma" w:eastAsia="Tahoma" w:hAnsi="Tahoma" w:cs="Tahoma"/>
      <w:b/>
      <w:bCs/>
      <w:i w:val="0"/>
      <w:iCs w:val="0"/>
      <w:smallCaps w:val="0"/>
      <w:strike w:val="0"/>
      <w:spacing w:val="-50"/>
      <w:sz w:val="59"/>
      <w:szCs w:val="59"/>
      <w:u w:val="none"/>
    </w:rPr>
  </w:style>
  <w:style w:type="character" w:customStyle="1" w:styleId="27">
    <w:name w:val="Заголовок №2"/>
    <w:basedOn w:val="25"/>
    <w:rsid w:val="005C6395"/>
    <w:rPr>
      <w:color w:val="000000"/>
      <w:w w:val="100"/>
      <w:position w:val="0"/>
      <w:lang w:val="ru-RU"/>
    </w:rPr>
  </w:style>
  <w:style w:type="character" w:customStyle="1" w:styleId="2MSReferenceSansSerif7pt0pt">
    <w:name w:val="Заголовок №2 + MS Reference Sans Serif;7 pt;Не полужирный;Интервал 0 pt"/>
    <w:basedOn w:val="25"/>
    <w:rsid w:val="005C6395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18Exact">
    <w:name w:val="Основной текст (18) Exact"/>
    <w:basedOn w:val="a0"/>
    <w:link w:val="180"/>
    <w:rsid w:val="005C6395"/>
    <w:rPr>
      <w:rFonts w:ascii="Corbel" w:eastAsia="Corbel" w:hAnsi="Corbel" w:cs="Corbe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8Exact0">
    <w:name w:val="Основной текст (18) Exact"/>
    <w:basedOn w:val="18Exact"/>
    <w:rsid w:val="005C6395"/>
    <w:rPr>
      <w:color w:val="000000"/>
      <w:spacing w:val="0"/>
      <w:w w:val="100"/>
      <w:position w:val="0"/>
    </w:rPr>
  </w:style>
  <w:style w:type="character" w:customStyle="1" w:styleId="19Exact">
    <w:name w:val="Основной текст (19) Exact"/>
    <w:basedOn w:val="a0"/>
    <w:link w:val="190"/>
    <w:rsid w:val="005C6395"/>
    <w:rPr>
      <w:rFonts w:ascii="Corbel" w:eastAsia="Corbel" w:hAnsi="Corbel" w:cs="Corbe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9Exact0">
    <w:name w:val="Основной текст (19) Exact"/>
    <w:basedOn w:val="19Exact"/>
    <w:rsid w:val="005C6395"/>
    <w:rPr>
      <w:color w:val="000000"/>
      <w:spacing w:val="0"/>
      <w:w w:val="100"/>
      <w:position w:val="0"/>
    </w:rPr>
  </w:style>
  <w:style w:type="character" w:customStyle="1" w:styleId="20Exact">
    <w:name w:val="Основной текст (20) Exact"/>
    <w:basedOn w:val="a0"/>
    <w:link w:val="200"/>
    <w:rsid w:val="005C639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0Exact0">
    <w:name w:val="Основной текст (20) Exact"/>
    <w:basedOn w:val="20Exact"/>
    <w:rsid w:val="005C6395"/>
    <w:rPr>
      <w:color w:val="000000"/>
      <w:spacing w:val="0"/>
      <w:w w:val="100"/>
      <w:position w:val="0"/>
    </w:rPr>
  </w:style>
  <w:style w:type="character" w:customStyle="1" w:styleId="16">
    <w:name w:val="Основной текст (16)_"/>
    <w:basedOn w:val="a0"/>
    <w:link w:val="160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0">
    <w:name w:val="Основной текст (21)_"/>
    <w:basedOn w:val="a0"/>
    <w:link w:val="211"/>
    <w:rsid w:val="005C6395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2">
    <w:name w:val="Основной текст (21)"/>
    <w:basedOn w:val="210"/>
    <w:rsid w:val="005C6395"/>
    <w:rPr>
      <w:color w:val="000000"/>
      <w:spacing w:val="0"/>
      <w:w w:val="100"/>
      <w:position w:val="0"/>
    </w:rPr>
  </w:style>
  <w:style w:type="character" w:customStyle="1" w:styleId="82">
    <w:name w:val="Основной текст (8)"/>
    <w:basedOn w:val="8"/>
    <w:rsid w:val="005C6395"/>
    <w:rPr>
      <w:color w:val="FFFFFF"/>
      <w:spacing w:val="0"/>
      <w:w w:val="100"/>
      <w:position w:val="0"/>
      <w:lang w:val="ru-RU"/>
    </w:rPr>
  </w:style>
  <w:style w:type="character" w:customStyle="1" w:styleId="Corbel115pt">
    <w:name w:val="Основной текст + Corbel;11;5 pt;Полужирный"/>
    <w:basedOn w:val="a7"/>
    <w:rsid w:val="005C6395"/>
    <w:rPr>
      <w:rFonts w:ascii="Corbel" w:eastAsia="Corbel" w:hAnsi="Corbel" w:cs="Corbel"/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220">
    <w:name w:val="Основной текст (22)_"/>
    <w:basedOn w:val="a0"/>
    <w:link w:val="221"/>
    <w:rsid w:val="005C6395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5C6395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20">
    <w:name w:val="Основной текст (2)"/>
    <w:basedOn w:val="a"/>
    <w:link w:val="2"/>
    <w:rsid w:val="005C6395"/>
    <w:pPr>
      <w:shd w:val="clear" w:color="auto" w:fill="FFFFFF"/>
      <w:spacing w:before="180" w:line="479" w:lineRule="exact"/>
    </w:pPr>
    <w:rPr>
      <w:rFonts w:ascii="Tahoma" w:eastAsia="Tahoma" w:hAnsi="Tahoma" w:cs="Tahoma"/>
      <w:b/>
      <w:bCs/>
      <w:sz w:val="39"/>
      <w:szCs w:val="39"/>
    </w:rPr>
  </w:style>
  <w:style w:type="paragraph" w:customStyle="1" w:styleId="30">
    <w:name w:val="Основной текст (3)"/>
    <w:basedOn w:val="a"/>
    <w:link w:val="3"/>
    <w:rsid w:val="005C6395"/>
    <w:pPr>
      <w:shd w:val="clear" w:color="auto" w:fill="FFFFFF"/>
      <w:spacing w:after="240" w:line="239" w:lineRule="exac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22">
    <w:name w:val="Подпись к картинке (2)"/>
    <w:basedOn w:val="a"/>
    <w:link w:val="21"/>
    <w:rsid w:val="005C6395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32">
    <w:name w:val="Основной текст3"/>
    <w:basedOn w:val="a"/>
    <w:link w:val="a7"/>
    <w:rsid w:val="005C6395"/>
    <w:pPr>
      <w:shd w:val="clear" w:color="auto" w:fill="FFFFFF"/>
      <w:spacing w:before="540" w:after="1140" w:line="240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40">
    <w:name w:val="Основной текст (4)"/>
    <w:basedOn w:val="a"/>
    <w:link w:val="4"/>
    <w:rsid w:val="005C6395"/>
    <w:pPr>
      <w:shd w:val="clear" w:color="auto" w:fill="FFFFFF"/>
      <w:spacing w:before="540" w:line="0" w:lineRule="atLeast"/>
      <w:jc w:val="right"/>
    </w:pPr>
    <w:rPr>
      <w:rFonts w:ascii="MS Reference Sans Serif" w:eastAsia="MS Reference Sans Serif" w:hAnsi="MS Reference Sans Serif" w:cs="MS Reference Sans Serif"/>
      <w:spacing w:val="90"/>
      <w:sz w:val="19"/>
      <w:szCs w:val="19"/>
    </w:rPr>
  </w:style>
  <w:style w:type="paragraph" w:customStyle="1" w:styleId="34">
    <w:name w:val="Заголовок №3"/>
    <w:basedOn w:val="a"/>
    <w:link w:val="33"/>
    <w:rsid w:val="005C6395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39"/>
      <w:szCs w:val="39"/>
    </w:rPr>
  </w:style>
  <w:style w:type="paragraph" w:customStyle="1" w:styleId="42">
    <w:name w:val="Заголовок №4"/>
    <w:basedOn w:val="a"/>
    <w:link w:val="41"/>
    <w:rsid w:val="005C6395"/>
    <w:pPr>
      <w:shd w:val="clear" w:color="auto" w:fill="FFFFFF"/>
      <w:spacing w:after="720" w:line="0" w:lineRule="atLeast"/>
      <w:outlineLvl w:val="3"/>
    </w:pPr>
    <w:rPr>
      <w:rFonts w:ascii="Tahoma" w:eastAsia="Tahoma" w:hAnsi="Tahoma" w:cs="Tahoma"/>
      <w:b/>
      <w:bCs/>
      <w:sz w:val="39"/>
      <w:szCs w:val="39"/>
    </w:rPr>
  </w:style>
  <w:style w:type="paragraph" w:customStyle="1" w:styleId="50">
    <w:name w:val="Заголовок №5"/>
    <w:basedOn w:val="a"/>
    <w:link w:val="5"/>
    <w:rsid w:val="005C6395"/>
    <w:pPr>
      <w:shd w:val="clear" w:color="auto" w:fill="FFFFFF"/>
      <w:spacing w:after="300" w:line="0" w:lineRule="atLeast"/>
      <w:jc w:val="both"/>
      <w:outlineLvl w:val="4"/>
    </w:pPr>
    <w:rPr>
      <w:rFonts w:ascii="Tahoma" w:eastAsia="Tahoma" w:hAnsi="Tahoma" w:cs="Tahoma"/>
      <w:b/>
      <w:bCs/>
      <w:sz w:val="23"/>
      <w:szCs w:val="23"/>
    </w:rPr>
  </w:style>
  <w:style w:type="paragraph" w:customStyle="1" w:styleId="a9">
    <w:name w:val="Колонтитул"/>
    <w:basedOn w:val="a"/>
    <w:link w:val="a8"/>
    <w:rsid w:val="005C6395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60"/>
      <w:sz w:val="20"/>
      <w:szCs w:val="20"/>
    </w:rPr>
  </w:style>
  <w:style w:type="paragraph" w:customStyle="1" w:styleId="53">
    <w:name w:val="Основной текст (5)"/>
    <w:basedOn w:val="a"/>
    <w:link w:val="52"/>
    <w:rsid w:val="005C6395"/>
    <w:pPr>
      <w:shd w:val="clear" w:color="auto" w:fill="FFFFFF"/>
      <w:spacing w:before="120" w:after="120" w:line="0" w:lineRule="atLeast"/>
    </w:pPr>
    <w:rPr>
      <w:rFonts w:ascii="Tahoma" w:eastAsia="Tahoma" w:hAnsi="Tahoma" w:cs="Tahoma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rsid w:val="005C6395"/>
    <w:pPr>
      <w:shd w:val="clear" w:color="auto" w:fill="FFFFFF"/>
      <w:spacing w:before="120" w:line="192" w:lineRule="exact"/>
      <w:ind w:hanging="260"/>
      <w:jc w:val="both"/>
    </w:pPr>
    <w:rPr>
      <w:rFonts w:ascii="Tahoma" w:eastAsia="Tahoma" w:hAnsi="Tahoma" w:cs="Tahoma"/>
      <w:sz w:val="14"/>
      <w:szCs w:val="14"/>
    </w:rPr>
  </w:style>
  <w:style w:type="paragraph" w:customStyle="1" w:styleId="70">
    <w:name w:val="Основной текст (7)"/>
    <w:basedOn w:val="a"/>
    <w:link w:val="7"/>
    <w:rsid w:val="005C6395"/>
    <w:pPr>
      <w:shd w:val="clear" w:color="auto" w:fill="FFFFFF"/>
      <w:spacing w:before="120" w:after="180" w:line="144" w:lineRule="exact"/>
      <w:jc w:val="both"/>
    </w:pPr>
    <w:rPr>
      <w:rFonts w:ascii="Tahoma" w:eastAsia="Tahoma" w:hAnsi="Tahoma" w:cs="Tahoma"/>
      <w:sz w:val="11"/>
      <w:szCs w:val="11"/>
    </w:rPr>
  </w:style>
  <w:style w:type="paragraph" w:customStyle="1" w:styleId="80">
    <w:name w:val="Основной текст (8)"/>
    <w:basedOn w:val="a"/>
    <w:link w:val="8"/>
    <w:rsid w:val="005C6395"/>
    <w:pPr>
      <w:shd w:val="clear" w:color="auto" w:fill="FFFFFF"/>
      <w:spacing w:before="120" w:after="120" w:line="192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36">
    <w:name w:val="Подпись к картинке (3)"/>
    <w:basedOn w:val="a"/>
    <w:link w:val="35"/>
    <w:rsid w:val="005C6395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44">
    <w:name w:val="Подпись к картинке (4)"/>
    <w:basedOn w:val="a"/>
    <w:link w:val="43"/>
    <w:rsid w:val="005C6395"/>
    <w:pPr>
      <w:shd w:val="clear" w:color="auto" w:fill="FFFFFF"/>
      <w:spacing w:line="127" w:lineRule="exac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56">
    <w:name w:val="Подпись к картинке (5)"/>
    <w:basedOn w:val="a"/>
    <w:link w:val="55"/>
    <w:rsid w:val="005C6395"/>
    <w:pPr>
      <w:shd w:val="clear" w:color="auto" w:fill="FFFFFF"/>
      <w:spacing w:line="127" w:lineRule="exact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90">
    <w:name w:val="Основной текст (9)"/>
    <w:basedOn w:val="a"/>
    <w:link w:val="9"/>
    <w:rsid w:val="005C6395"/>
    <w:pPr>
      <w:shd w:val="clear" w:color="auto" w:fill="FFFFFF"/>
      <w:spacing w:before="60" w:after="12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ab">
    <w:name w:val="Подпись к картинке"/>
    <w:basedOn w:val="a"/>
    <w:link w:val="aa"/>
    <w:rsid w:val="005C6395"/>
    <w:pPr>
      <w:shd w:val="clear" w:color="auto" w:fill="FFFFFF"/>
      <w:spacing w:line="194" w:lineRule="exact"/>
      <w:ind w:hanging="260"/>
      <w:jc w:val="both"/>
    </w:pPr>
    <w:rPr>
      <w:rFonts w:ascii="Tahoma" w:eastAsia="Tahoma" w:hAnsi="Tahoma" w:cs="Tahoma"/>
      <w:sz w:val="14"/>
      <w:szCs w:val="14"/>
    </w:rPr>
  </w:style>
  <w:style w:type="paragraph" w:customStyle="1" w:styleId="63">
    <w:name w:val="Подпись к картинке (6)"/>
    <w:basedOn w:val="a"/>
    <w:link w:val="6Exact0"/>
    <w:rsid w:val="005C6395"/>
    <w:pPr>
      <w:shd w:val="clear" w:color="auto" w:fill="FFFFFF"/>
      <w:spacing w:line="0" w:lineRule="atLeast"/>
    </w:pPr>
    <w:rPr>
      <w:rFonts w:ascii="Tahoma" w:eastAsia="Tahoma" w:hAnsi="Tahoma" w:cs="Tahoma"/>
      <w:spacing w:val="3"/>
      <w:sz w:val="12"/>
      <w:szCs w:val="12"/>
    </w:rPr>
  </w:style>
  <w:style w:type="paragraph" w:customStyle="1" w:styleId="100">
    <w:name w:val="Основной текст (10)"/>
    <w:basedOn w:val="a"/>
    <w:link w:val="10"/>
    <w:rsid w:val="005C6395"/>
    <w:pPr>
      <w:shd w:val="clear" w:color="auto" w:fill="FFFFFF"/>
      <w:spacing w:before="360" w:after="18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11">
    <w:name w:val="Основной текст (11)"/>
    <w:basedOn w:val="a"/>
    <w:link w:val="11Exact"/>
    <w:rsid w:val="005C6395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w w:val="66"/>
      <w:sz w:val="48"/>
      <w:szCs w:val="48"/>
    </w:rPr>
  </w:style>
  <w:style w:type="paragraph" w:customStyle="1" w:styleId="73">
    <w:name w:val="Подпись к картинке (7)"/>
    <w:basedOn w:val="a"/>
    <w:link w:val="72"/>
    <w:rsid w:val="005C6395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120">
    <w:name w:val="Основной текст (12)"/>
    <w:basedOn w:val="a"/>
    <w:link w:val="12"/>
    <w:rsid w:val="005C6395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39"/>
      <w:szCs w:val="39"/>
    </w:rPr>
  </w:style>
  <w:style w:type="paragraph" w:customStyle="1" w:styleId="130">
    <w:name w:val="Основной текст (13)"/>
    <w:basedOn w:val="a"/>
    <w:link w:val="13"/>
    <w:rsid w:val="005C6395"/>
    <w:pPr>
      <w:shd w:val="clear" w:color="auto" w:fill="FFFFFF"/>
      <w:spacing w:before="180" w:after="360" w:line="0" w:lineRule="atLeast"/>
      <w:jc w:val="righ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14">
    <w:name w:val="Основной текст (14)"/>
    <w:basedOn w:val="a"/>
    <w:link w:val="14Exact"/>
    <w:rsid w:val="005C6395"/>
    <w:pPr>
      <w:shd w:val="clear" w:color="auto" w:fill="FFFFFF"/>
      <w:spacing w:before="240" w:line="0" w:lineRule="atLeast"/>
    </w:pPr>
    <w:rPr>
      <w:rFonts w:ascii="Corbel" w:eastAsia="Corbel" w:hAnsi="Corbel" w:cs="Corbel"/>
      <w:b/>
      <w:bCs/>
      <w:sz w:val="86"/>
      <w:szCs w:val="86"/>
    </w:rPr>
  </w:style>
  <w:style w:type="paragraph" w:customStyle="1" w:styleId="15">
    <w:name w:val="Основной текст (15)"/>
    <w:basedOn w:val="a"/>
    <w:link w:val="15Exact"/>
    <w:rsid w:val="005C6395"/>
    <w:pPr>
      <w:shd w:val="clear" w:color="auto" w:fill="FFFFFF"/>
      <w:spacing w:after="120" w:line="0" w:lineRule="atLeast"/>
    </w:pPr>
    <w:rPr>
      <w:rFonts w:ascii="Tahoma" w:eastAsia="Tahoma" w:hAnsi="Tahoma" w:cs="Tahoma"/>
      <w:b/>
      <w:bCs/>
      <w:spacing w:val="23"/>
      <w:sz w:val="70"/>
      <w:szCs w:val="70"/>
    </w:rPr>
  </w:style>
  <w:style w:type="paragraph" w:customStyle="1" w:styleId="160">
    <w:name w:val="Основной текст (16)"/>
    <w:basedOn w:val="a"/>
    <w:link w:val="16"/>
    <w:rsid w:val="005C6395"/>
    <w:pPr>
      <w:shd w:val="clear" w:color="auto" w:fill="FFFFFF"/>
      <w:spacing w:line="168" w:lineRule="exact"/>
    </w:pPr>
    <w:rPr>
      <w:rFonts w:ascii="Tahoma" w:eastAsia="Tahoma" w:hAnsi="Tahoma" w:cs="Tahoma"/>
      <w:sz w:val="12"/>
      <w:szCs w:val="12"/>
    </w:rPr>
  </w:style>
  <w:style w:type="paragraph" w:customStyle="1" w:styleId="18">
    <w:name w:val="Заголовок №1"/>
    <w:basedOn w:val="a"/>
    <w:link w:val="17"/>
    <w:rsid w:val="005C6395"/>
    <w:pPr>
      <w:shd w:val="clear" w:color="auto" w:fill="FFFFFF"/>
      <w:spacing w:after="60" w:line="0" w:lineRule="atLeast"/>
      <w:outlineLvl w:val="0"/>
    </w:pPr>
    <w:rPr>
      <w:rFonts w:ascii="Tahoma" w:eastAsia="Tahoma" w:hAnsi="Tahoma" w:cs="Tahoma"/>
      <w:b/>
      <w:bCs/>
      <w:sz w:val="39"/>
      <w:szCs w:val="39"/>
    </w:rPr>
  </w:style>
  <w:style w:type="paragraph" w:customStyle="1" w:styleId="171">
    <w:name w:val="Основной текст (17)"/>
    <w:basedOn w:val="a"/>
    <w:link w:val="170"/>
    <w:rsid w:val="005C6395"/>
    <w:pPr>
      <w:shd w:val="clear" w:color="auto" w:fill="FFFFFF"/>
      <w:spacing w:after="180" w:line="0" w:lineRule="atLeast"/>
    </w:pPr>
    <w:rPr>
      <w:rFonts w:ascii="Corbel" w:eastAsia="Corbel" w:hAnsi="Corbel" w:cs="Corbel"/>
      <w:b/>
      <w:bCs/>
      <w:sz w:val="64"/>
      <w:szCs w:val="64"/>
    </w:rPr>
  </w:style>
  <w:style w:type="paragraph" w:customStyle="1" w:styleId="26">
    <w:name w:val="Заголовок №2"/>
    <w:basedOn w:val="a"/>
    <w:link w:val="25"/>
    <w:rsid w:val="005C6395"/>
    <w:pPr>
      <w:shd w:val="clear" w:color="auto" w:fill="FFFFFF"/>
      <w:spacing w:before="300" w:after="180" w:line="0" w:lineRule="atLeast"/>
      <w:outlineLvl w:val="1"/>
    </w:pPr>
    <w:rPr>
      <w:rFonts w:ascii="Tahoma" w:eastAsia="Tahoma" w:hAnsi="Tahoma" w:cs="Tahoma"/>
      <w:b/>
      <w:bCs/>
      <w:spacing w:val="-50"/>
      <w:sz w:val="59"/>
      <w:szCs w:val="59"/>
    </w:rPr>
  </w:style>
  <w:style w:type="paragraph" w:customStyle="1" w:styleId="180">
    <w:name w:val="Основной текст (18)"/>
    <w:basedOn w:val="a"/>
    <w:link w:val="18Exact"/>
    <w:rsid w:val="005C6395"/>
    <w:pPr>
      <w:shd w:val="clear" w:color="auto" w:fill="FFFFFF"/>
      <w:spacing w:line="0" w:lineRule="atLeast"/>
    </w:pPr>
    <w:rPr>
      <w:rFonts w:ascii="Corbel" w:eastAsia="Corbel" w:hAnsi="Corbel" w:cs="Corbel"/>
      <w:b/>
      <w:bCs/>
      <w:sz w:val="40"/>
      <w:szCs w:val="40"/>
    </w:rPr>
  </w:style>
  <w:style w:type="paragraph" w:customStyle="1" w:styleId="190">
    <w:name w:val="Основной текст (19)"/>
    <w:basedOn w:val="a"/>
    <w:link w:val="19Exact"/>
    <w:rsid w:val="005C6395"/>
    <w:pPr>
      <w:shd w:val="clear" w:color="auto" w:fill="FFFFFF"/>
      <w:spacing w:line="0" w:lineRule="atLeast"/>
    </w:pPr>
    <w:rPr>
      <w:rFonts w:ascii="Corbel" w:eastAsia="Corbel" w:hAnsi="Corbel" w:cs="Corbel"/>
      <w:b/>
      <w:bCs/>
      <w:sz w:val="40"/>
      <w:szCs w:val="40"/>
    </w:rPr>
  </w:style>
  <w:style w:type="paragraph" w:customStyle="1" w:styleId="200">
    <w:name w:val="Основной текст (20)"/>
    <w:basedOn w:val="a"/>
    <w:link w:val="20Exact"/>
    <w:rsid w:val="005C6395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customStyle="1" w:styleId="211">
    <w:name w:val="Основной текст (21)"/>
    <w:basedOn w:val="a"/>
    <w:link w:val="210"/>
    <w:rsid w:val="005C6395"/>
    <w:pPr>
      <w:shd w:val="clear" w:color="auto" w:fill="FFFFFF"/>
      <w:spacing w:before="120" w:line="139" w:lineRule="exact"/>
    </w:pPr>
    <w:rPr>
      <w:rFonts w:ascii="Tahoma" w:eastAsia="Tahoma" w:hAnsi="Tahoma" w:cs="Tahoma"/>
      <w:sz w:val="12"/>
      <w:szCs w:val="12"/>
    </w:rPr>
  </w:style>
  <w:style w:type="paragraph" w:customStyle="1" w:styleId="221">
    <w:name w:val="Основной текст (22)"/>
    <w:basedOn w:val="a"/>
    <w:link w:val="220"/>
    <w:rsid w:val="005C6395"/>
    <w:pPr>
      <w:shd w:val="clear" w:color="auto" w:fill="FFFFFF"/>
      <w:spacing w:line="288" w:lineRule="exact"/>
    </w:pPr>
    <w:rPr>
      <w:rFonts w:ascii="Segoe UI" w:eastAsia="Segoe UI" w:hAnsi="Segoe UI" w:cs="Segoe UI"/>
      <w:i/>
      <w:iCs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file:///C:\Users\836D~1\AppData\Local\Temp\FineReader11\media\image7.jpeg" TargetMode="External"/><Relationship Id="rId26" Type="http://schemas.openxmlformats.org/officeDocument/2006/relationships/footer" Target="footer3.xml"/><Relationship Id="rId39" Type="http://schemas.openxmlformats.org/officeDocument/2006/relationships/image" Target="media/image15.jpeg"/><Relationship Id="rId21" Type="http://schemas.openxmlformats.org/officeDocument/2006/relationships/image" Target="file:///C:\Users\836D~1\AppData\Local\Temp\FineReader11\media\image9.jpeg" TargetMode="External"/><Relationship Id="rId34" Type="http://schemas.openxmlformats.org/officeDocument/2006/relationships/image" Target="media/image13.jpeg"/><Relationship Id="rId42" Type="http://schemas.openxmlformats.org/officeDocument/2006/relationships/image" Target="file:///C:\Users\836D~1\AppData\Local\Temp\FineReader11\media\image16.jpeg" TargetMode="External"/><Relationship Id="rId47" Type="http://schemas.openxmlformats.org/officeDocument/2006/relationships/image" Target="media/image19.jpeg"/><Relationship Id="rId50" Type="http://schemas.openxmlformats.org/officeDocument/2006/relationships/image" Target="file:///C:\Users\836D~1\AppData\Local\Temp\FineReader11\media\image20.jpeg" TargetMode="External"/><Relationship Id="rId55" Type="http://schemas.openxmlformats.org/officeDocument/2006/relationships/image" Target="media/image25.jpeg"/><Relationship Id="rId63" Type="http://schemas.openxmlformats.org/officeDocument/2006/relationships/image" Target="media/image30.jpeg"/><Relationship Id="rId68" Type="http://schemas.openxmlformats.org/officeDocument/2006/relationships/image" Target="file:///C:\Users\836D~1\AppData\Local\Temp\FineReader11\media\image33.jpeg" TargetMode="External"/><Relationship Id="rId76" Type="http://schemas.openxmlformats.org/officeDocument/2006/relationships/image" Target="file:///C:\Users\836D~1\AppData\Local\Temp\FineReader11\media\image38.jpeg" TargetMode="External"/><Relationship Id="rId84" Type="http://schemas.openxmlformats.org/officeDocument/2006/relationships/footer" Target="footer11.xml"/><Relationship Id="rId7" Type="http://schemas.openxmlformats.org/officeDocument/2006/relationships/image" Target="media/image1.jpeg"/><Relationship Id="rId71" Type="http://schemas.openxmlformats.org/officeDocument/2006/relationships/image" Target="media/image35.jpeg"/><Relationship Id="rId2" Type="http://schemas.openxmlformats.org/officeDocument/2006/relationships/styles" Target="styles.xml"/><Relationship Id="rId16" Type="http://schemas.openxmlformats.org/officeDocument/2006/relationships/image" Target="file:///C:\Users\836D~1\AppData\Local\Temp\FineReader11\media\image6.jpeg" TargetMode="External"/><Relationship Id="rId29" Type="http://schemas.openxmlformats.org/officeDocument/2006/relationships/footer" Target="footer4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32" Type="http://schemas.openxmlformats.org/officeDocument/2006/relationships/image" Target="media/image11.jpeg"/><Relationship Id="rId37" Type="http://schemas.openxmlformats.org/officeDocument/2006/relationships/footer" Target="footer7.xml"/><Relationship Id="rId40" Type="http://schemas.openxmlformats.org/officeDocument/2006/relationships/image" Target="file:///C:\Users\836D~1\AppData\Local\Temp\FineReader11\media\image15.jpeg" TargetMode="External"/><Relationship Id="rId45" Type="http://schemas.openxmlformats.org/officeDocument/2006/relationships/image" Target="media/image18.jpeg"/><Relationship Id="rId53" Type="http://schemas.openxmlformats.org/officeDocument/2006/relationships/image" Target="media/image23.jpeg"/><Relationship Id="rId58" Type="http://schemas.openxmlformats.org/officeDocument/2006/relationships/footer" Target="footer9.xml"/><Relationship Id="rId66" Type="http://schemas.openxmlformats.org/officeDocument/2006/relationships/image" Target="media/image32.jpeg"/><Relationship Id="rId74" Type="http://schemas.openxmlformats.org/officeDocument/2006/relationships/image" Target="media/image37.jpeg"/><Relationship Id="rId79" Type="http://schemas.openxmlformats.org/officeDocument/2006/relationships/image" Target="file:///C:\Users\836D~1\AppData\Local\Temp\FineReader11\media\image40.jpeg" TargetMode="External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9.jpeg"/><Relationship Id="rId82" Type="http://schemas.openxmlformats.org/officeDocument/2006/relationships/image" Target="media/image42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0.jpeg"/><Relationship Id="rId27" Type="http://schemas.openxmlformats.org/officeDocument/2006/relationships/header" Target="header1.xml"/><Relationship Id="rId30" Type="http://schemas.openxmlformats.org/officeDocument/2006/relationships/footer" Target="footer5.xml"/><Relationship Id="rId35" Type="http://schemas.openxmlformats.org/officeDocument/2006/relationships/header" Target="header3.xml"/><Relationship Id="rId43" Type="http://schemas.openxmlformats.org/officeDocument/2006/relationships/image" Target="media/image17.jpeg"/><Relationship Id="rId48" Type="http://schemas.openxmlformats.org/officeDocument/2006/relationships/image" Target="file:///C:\Users\836D~1\AppData\Local\Temp\FineReader11\media\image19.jpeg" TargetMode="External"/><Relationship Id="rId56" Type="http://schemas.openxmlformats.org/officeDocument/2006/relationships/image" Target="media/image26.jpeg"/><Relationship Id="rId64" Type="http://schemas.openxmlformats.org/officeDocument/2006/relationships/image" Target="file:///C:\Users\836D~1\AppData\Local\Temp\FineReader11\media\image30.jpeg" TargetMode="External"/><Relationship Id="rId69" Type="http://schemas.openxmlformats.org/officeDocument/2006/relationships/image" Target="media/image34.jpeg"/><Relationship Id="rId77" Type="http://schemas.openxmlformats.org/officeDocument/2006/relationships/image" Target="media/image39.jpeg"/><Relationship Id="rId8" Type="http://schemas.openxmlformats.org/officeDocument/2006/relationships/image" Target="file:///C:\Users\836D~1\AppData\Local\Temp\FineReader11\media\image1.jpeg" TargetMode="External"/><Relationship Id="rId51" Type="http://schemas.openxmlformats.org/officeDocument/2006/relationships/image" Target="media/image21.jpeg"/><Relationship Id="rId72" Type="http://schemas.openxmlformats.org/officeDocument/2006/relationships/image" Target="media/image36.jpeg"/><Relationship Id="rId80" Type="http://schemas.openxmlformats.org/officeDocument/2006/relationships/image" Target="media/image41.jpeg"/><Relationship Id="rId85" Type="http://schemas.openxmlformats.org/officeDocument/2006/relationships/image" Target="media/image43.jpeg"/><Relationship Id="rId3" Type="http://schemas.openxmlformats.org/officeDocument/2006/relationships/settings" Target="settings.xml"/><Relationship Id="rId12" Type="http://schemas.openxmlformats.org/officeDocument/2006/relationships/image" Target="file:///C:\Users\836D~1\AppData\Local\Temp\FineReader11\media\image3.jpeg" TargetMode="External"/><Relationship Id="rId17" Type="http://schemas.openxmlformats.org/officeDocument/2006/relationships/image" Target="media/image7.jpeg"/><Relationship Id="rId25" Type="http://schemas.openxmlformats.org/officeDocument/2006/relationships/footer" Target="footer2.xml"/><Relationship Id="rId33" Type="http://schemas.openxmlformats.org/officeDocument/2006/relationships/image" Target="media/image12.png"/><Relationship Id="rId38" Type="http://schemas.openxmlformats.org/officeDocument/2006/relationships/image" Target="media/image14.jpeg"/><Relationship Id="rId46" Type="http://schemas.openxmlformats.org/officeDocument/2006/relationships/image" Target="file:///C:\Users\836D~1\AppData\Local\Temp\FineReader11\media\image18.jpeg" TargetMode="External"/><Relationship Id="rId59" Type="http://schemas.openxmlformats.org/officeDocument/2006/relationships/image" Target="media/image27.jpeg"/><Relationship Id="rId67" Type="http://schemas.openxmlformats.org/officeDocument/2006/relationships/image" Target="media/image33.jpeg"/><Relationship Id="rId20" Type="http://schemas.openxmlformats.org/officeDocument/2006/relationships/image" Target="media/image9.jpeg"/><Relationship Id="rId41" Type="http://schemas.openxmlformats.org/officeDocument/2006/relationships/image" Target="media/image16.jpeg"/><Relationship Id="rId54" Type="http://schemas.openxmlformats.org/officeDocument/2006/relationships/image" Target="media/image24.jpeg"/><Relationship Id="rId62" Type="http://schemas.openxmlformats.org/officeDocument/2006/relationships/image" Target="file:///C:\Users\836D~1\AppData\Local\Temp\FineReader11\media\image29.jpeg" TargetMode="External"/><Relationship Id="rId70" Type="http://schemas.openxmlformats.org/officeDocument/2006/relationships/image" Target="file:///C:\Users\836D~1\AppData\Local\Temp\FineReader11\media\image34.jpeg" TargetMode="External"/><Relationship Id="rId75" Type="http://schemas.openxmlformats.org/officeDocument/2006/relationships/image" Target="media/image38.jpeg"/><Relationship Id="rId83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file:///C:\Users\836D~1\AppData\Local\Temp\FineReader11\media\image10.jpeg" TargetMode="External"/><Relationship Id="rId28" Type="http://schemas.openxmlformats.org/officeDocument/2006/relationships/header" Target="header2.xml"/><Relationship Id="rId36" Type="http://schemas.openxmlformats.org/officeDocument/2006/relationships/header" Target="header4.xml"/><Relationship Id="rId49" Type="http://schemas.openxmlformats.org/officeDocument/2006/relationships/image" Target="media/image20.jpeg"/><Relationship Id="rId57" Type="http://schemas.openxmlformats.org/officeDocument/2006/relationships/footer" Target="footer8.xml"/><Relationship Id="rId10" Type="http://schemas.openxmlformats.org/officeDocument/2006/relationships/image" Target="file:///C:\Users\836D~1\AppData\Local\Temp\FineReader11\media\image2.jpeg" TargetMode="External"/><Relationship Id="rId31" Type="http://schemas.openxmlformats.org/officeDocument/2006/relationships/footer" Target="footer6.xml"/><Relationship Id="rId44" Type="http://schemas.openxmlformats.org/officeDocument/2006/relationships/image" Target="file:///C:\Users\836D~1\AppData\Local\Temp\FineReader11\media\image17.jpeg" TargetMode="External"/><Relationship Id="rId52" Type="http://schemas.openxmlformats.org/officeDocument/2006/relationships/image" Target="media/image22.jpeg"/><Relationship Id="rId60" Type="http://schemas.openxmlformats.org/officeDocument/2006/relationships/image" Target="media/image28.jpeg"/><Relationship Id="rId65" Type="http://schemas.openxmlformats.org/officeDocument/2006/relationships/image" Target="media/image31.jpeg"/><Relationship Id="rId73" Type="http://schemas.openxmlformats.org/officeDocument/2006/relationships/image" Target="file:///C:\Users\836D~1\AppData\Local\Temp\FineReader11\media\image36.jpeg" TargetMode="External"/><Relationship Id="rId78" Type="http://schemas.openxmlformats.org/officeDocument/2006/relationships/image" Target="media/image40.jpeg"/><Relationship Id="rId81" Type="http://schemas.openxmlformats.org/officeDocument/2006/relationships/image" Target="file:///C:\Users\836D~1\AppData\Local\Temp\FineReader11\media\image41.jpeg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3214</Words>
  <Characters>18321</Characters>
  <Application>Microsoft Office Word</Application>
  <DocSecurity>0</DocSecurity>
  <Lines>152</Lines>
  <Paragraphs>42</Paragraphs>
  <ScaleCrop>false</ScaleCrop>
  <Company>Reanimator Extreme Edition</Company>
  <LinksUpToDate>false</LinksUpToDate>
  <CharactersWithSpaces>21493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Методичка_постраничный_web</dc:title>
  <dc:creator>kerchcam@gmail.com</dc:creator>
  <cp:lastModifiedBy>kerchcam@gmail.com</cp:lastModifiedBy>
  <cp:revision>1</cp:revision>
  <dcterms:created xsi:type="dcterms:W3CDTF">2021-06-04T13:52:00Z</dcterms:created>
  <dcterms:modified xsi:type="dcterms:W3CDTF">2021-06-04T13:53:00Z</dcterms:modified>
</cp:coreProperties>
</file>