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F3801" w14:textId="4FA7D6B5" w:rsidR="00655BDC" w:rsidRDefault="00D51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Здравствуйте, уважаемые родители. Перед изучением темы, рекомендуем Вам посмотреть видео, но поможет Вашему ребенку больше узнать о хвостах животных. Приятного просмотра.</w:t>
      </w:r>
    </w:p>
    <w:p w14:paraId="06FCA530" w14:textId="05C7DE82" w:rsidR="00D51BCA" w:rsidRDefault="00D51BC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F646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https://www.youtube.com/watch?v=-g9OrCVbSWU</w:t>
        </w:r>
      </w:hyperlink>
    </w:p>
    <w:p w14:paraId="38328834" w14:textId="38F93543" w:rsidR="00D51BCA" w:rsidRDefault="00D51BCA">
      <w:pPr>
        <w:rPr>
          <w:rFonts w:ascii="Times New Roman" w:hAnsi="Times New Roman" w:cs="Times New Roman"/>
          <w:sz w:val="28"/>
          <w:szCs w:val="28"/>
        </w:rPr>
      </w:pPr>
    </w:p>
    <w:p w14:paraId="4B7D2ED8" w14:textId="74E4B26C" w:rsidR="00D51BCA" w:rsidRDefault="00D51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мы с Вами поможем вместе малышу закрепить знания.</w:t>
      </w:r>
    </w:p>
    <w:p w14:paraId="0B996570" w14:textId="77777777" w:rsidR="00D51BCA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Роди</w:t>
      </w:r>
      <w:r w:rsidRPr="00D51BCA">
        <w:rPr>
          <w:color w:val="111111"/>
          <w:sz w:val="28"/>
          <w:szCs w:val="28"/>
          <w:u w:val="single"/>
          <w:bdr w:val="none" w:sz="0" w:space="0" w:color="auto" w:frame="1"/>
        </w:rPr>
        <w:t>тель</w:t>
      </w:r>
      <w:r w:rsidRPr="00D51BCA">
        <w:rPr>
          <w:color w:val="111111"/>
          <w:sz w:val="28"/>
          <w:szCs w:val="28"/>
        </w:rPr>
        <w:t>: посмотри на картинку, опиши, какой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хвостик у белки</w:t>
      </w:r>
      <w:r w:rsidRPr="00D51BCA">
        <w:rPr>
          <w:color w:val="111111"/>
          <w:sz w:val="28"/>
          <w:szCs w:val="28"/>
        </w:rPr>
        <w:t>. </w:t>
      </w:r>
      <w:r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(пушистый, длинный, рыжий, мягкий)</w:t>
      </w:r>
      <w:r w:rsidRPr="00D51BCA">
        <w:rPr>
          <w:color w:val="111111"/>
          <w:sz w:val="28"/>
          <w:szCs w:val="28"/>
        </w:rPr>
        <w:t>.</w:t>
      </w:r>
    </w:p>
    <w:p w14:paraId="091EADDC" w14:textId="65C74975" w:rsidR="00D51BCA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06701EAB" wp14:editId="0233DA6E">
            <wp:extent cx="5483225" cy="39592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9FD86" w14:textId="77777777" w:rsidR="00B640B3" w:rsidRDefault="00B640B3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C38EE39" w14:textId="4F17D17B" w:rsidR="005C7B47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 xml:space="preserve"> </w:t>
      </w:r>
      <w:r w:rsidR="00B640B3">
        <w:rPr>
          <w:color w:val="111111"/>
          <w:sz w:val="28"/>
          <w:szCs w:val="28"/>
        </w:rPr>
        <w:t>О</w:t>
      </w:r>
      <w:r w:rsidRPr="00D51BCA">
        <w:rPr>
          <w:color w:val="111111"/>
          <w:sz w:val="28"/>
          <w:szCs w:val="28"/>
        </w:rPr>
        <w:t>пиши, пожалуйста какой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хвостик у лисы </w:t>
      </w:r>
      <w:r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(длинный, рыжий, пушистый)</w:t>
      </w:r>
      <w:r w:rsidRPr="00D51BCA">
        <w:rPr>
          <w:color w:val="111111"/>
          <w:sz w:val="28"/>
          <w:szCs w:val="28"/>
        </w:rPr>
        <w:t>.</w:t>
      </w:r>
    </w:p>
    <w:p w14:paraId="5FCC2E2E" w14:textId="26B3F7CD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61364358" wp14:editId="41082261">
            <wp:extent cx="5057140" cy="361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531" cy="36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0F49D" w14:textId="77777777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276A257" w14:textId="36B08F94" w:rsidR="005C7B47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 xml:space="preserve"> </w:t>
      </w:r>
      <w:r w:rsidR="005C7B47">
        <w:rPr>
          <w:color w:val="111111"/>
          <w:sz w:val="28"/>
          <w:szCs w:val="28"/>
        </w:rPr>
        <w:t>Скажи</w:t>
      </w:r>
      <w:r w:rsidRPr="00D51BCA">
        <w:rPr>
          <w:color w:val="111111"/>
          <w:sz w:val="28"/>
          <w:szCs w:val="28"/>
        </w:rPr>
        <w:t>, а какой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 у волка</w:t>
      </w:r>
      <w:r w:rsidRPr="00D51BCA">
        <w:rPr>
          <w:color w:val="111111"/>
          <w:sz w:val="28"/>
          <w:szCs w:val="28"/>
        </w:rPr>
        <w:t>? </w:t>
      </w:r>
      <w:r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(серый, длинный, пушистый)</w:t>
      </w:r>
      <w:r w:rsidRPr="00D51BCA">
        <w:rPr>
          <w:color w:val="111111"/>
          <w:sz w:val="28"/>
          <w:szCs w:val="28"/>
        </w:rPr>
        <w:t>.</w:t>
      </w:r>
    </w:p>
    <w:p w14:paraId="7F1A8015" w14:textId="77777777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30CD671" w14:textId="164D5256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2F5C6391" wp14:editId="248944F1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4A26F" w14:textId="124C67DE" w:rsidR="00D51BCA" w:rsidRPr="00D51BCA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 xml:space="preserve"> Как </w:t>
      </w:r>
      <w:r w:rsidR="005C7B47">
        <w:rPr>
          <w:color w:val="111111"/>
          <w:sz w:val="28"/>
          <w:szCs w:val="28"/>
        </w:rPr>
        <w:t>т</w:t>
      </w:r>
      <w:r w:rsidRPr="00D51BCA">
        <w:rPr>
          <w:color w:val="111111"/>
          <w:sz w:val="28"/>
          <w:szCs w:val="28"/>
        </w:rPr>
        <w:t>ы думае</w:t>
      </w:r>
      <w:r w:rsidR="005C7B47">
        <w:rPr>
          <w:color w:val="111111"/>
          <w:sz w:val="28"/>
          <w:szCs w:val="28"/>
        </w:rPr>
        <w:t>шь</w:t>
      </w:r>
      <w:r w:rsidRPr="00D51BCA">
        <w:rPr>
          <w:color w:val="111111"/>
          <w:sz w:val="28"/>
          <w:szCs w:val="28"/>
        </w:rPr>
        <w:t>, почему лиса лежит укрывшись своим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хвостом</w:t>
      </w:r>
      <w:r w:rsidRPr="00D51BCA">
        <w:rPr>
          <w:color w:val="111111"/>
          <w:sz w:val="28"/>
          <w:szCs w:val="28"/>
        </w:rPr>
        <w:t>? А почему волк укрылся своим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хвостом</w:t>
      </w:r>
      <w:r w:rsidRPr="00D51BCA">
        <w:rPr>
          <w:color w:val="111111"/>
          <w:sz w:val="28"/>
          <w:szCs w:val="28"/>
        </w:rPr>
        <w:t>?</w:t>
      </w:r>
    </w:p>
    <w:p w14:paraId="577853C4" w14:textId="77777777" w:rsidR="00D51BCA" w:rsidRPr="00D51BCA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lastRenderedPageBreak/>
        <w:t>Правильно. Этим животным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color w:val="111111"/>
          <w:sz w:val="28"/>
          <w:szCs w:val="28"/>
        </w:rPr>
        <w:t> помогает согреться в холодную погоду. Они укрываются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хвостом</w:t>
      </w:r>
      <w:r w:rsidRPr="00D51BCA">
        <w:rPr>
          <w:color w:val="111111"/>
          <w:sz w:val="28"/>
          <w:szCs w:val="28"/>
        </w:rPr>
        <w:t> как одеялом и им становится тепло и уютно.</w:t>
      </w:r>
    </w:p>
    <w:p w14:paraId="4D75D1D2" w14:textId="77777777" w:rsidR="005C7B47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>Посмотри на зайчика, а какой у него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color w:val="111111"/>
          <w:sz w:val="28"/>
          <w:szCs w:val="28"/>
        </w:rPr>
        <w:t>, опиши его. </w:t>
      </w:r>
      <w:r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(у зайца короткий, пушистый, маленький, серый </w:t>
      </w:r>
      <w:r w:rsidRPr="00D51BCA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51BCA">
        <w:rPr>
          <w:color w:val="111111"/>
          <w:sz w:val="28"/>
          <w:szCs w:val="28"/>
        </w:rPr>
        <w:t>.</w:t>
      </w:r>
    </w:p>
    <w:p w14:paraId="1C169260" w14:textId="4C7B8BC3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3AAD840B" wp14:editId="696673F3">
            <wp:extent cx="5143500" cy="342313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218" cy="342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BCA" w:rsidRPr="00D51BCA">
        <w:rPr>
          <w:color w:val="111111"/>
          <w:sz w:val="28"/>
          <w:szCs w:val="28"/>
        </w:rPr>
        <w:t xml:space="preserve"> </w:t>
      </w:r>
    </w:p>
    <w:p w14:paraId="4645D189" w14:textId="77777777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</w:t>
      </w:r>
      <w:r w:rsidR="00D51BCA" w:rsidRPr="00D51BCA">
        <w:rPr>
          <w:color w:val="111111"/>
          <w:sz w:val="28"/>
          <w:szCs w:val="28"/>
        </w:rPr>
        <w:t xml:space="preserve"> посмотри какой </w:t>
      </w:r>
      <w:r w:rsidR="00D51BCA"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хвостик у медведя</w:t>
      </w:r>
      <w:r w:rsidR="00D51BCA" w:rsidRPr="00D51BCA">
        <w:rPr>
          <w:color w:val="111111"/>
          <w:sz w:val="28"/>
          <w:szCs w:val="28"/>
        </w:rPr>
        <w:t>. Опишите его. </w:t>
      </w:r>
      <w:r w:rsidR="00D51BCA"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(короткий, пушистый, коричневый)</w:t>
      </w:r>
      <w:r w:rsidR="00D51BCA" w:rsidRPr="00D51BCA">
        <w:rPr>
          <w:color w:val="111111"/>
          <w:sz w:val="28"/>
          <w:szCs w:val="28"/>
        </w:rPr>
        <w:t xml:space="preserve">. </w:t>
      </w:r>
    </w:p>
    <w:p w14:paraId="14076E7B" w14:textId="5F650CF1" w:rsidR="005C7B47" w:rsidRDefault="005C7B47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42AE55CA" wp14:editId="2C01000F">
            <wp:extent cx="5184423" cy="3457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359" cy="34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25F12" w14:textId="19B02F5C" w:rsidR="00D51BCA" w:rsidRPr="00D51BCA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 xml:space="preserve">Правильно, а как </w:t>
      </w:r>
      <w:r w:rsidR="005C7B47">
        <w:rPr>
          <w:color w:val="111111"/>
          <w:sz w:val="28"/>
          <w:szCs w:val="28"/>
        </w:rPr>
        <w:t>т</w:t>
      </w:r>
      <w:r w:rsidRPr="00D51BCA">
        <w:rPr>
          <w:color w:val="111111"/>
          <w:sz w:val="28"/>
          <w:szCs w:val="28"/>
        </w:rPr>
        <w:t>ы думае</w:t>
      </w:r>
      <w:r w:rsidR="005C7B47">
        <w:rPr>
          <w:color w:val="111111"/>
          <w:sz w:val="28"/>
          <w:szCs w:val="28"/>
        </w:rPr>
        <w:t>шь</w:t>
      </w:r>
      <w:r w:rsidRPr="00D51BCA">
        <w:rPr>
          <w:color w:val="111111"/>
          <w:sz w:val="28"/>
          <w:szCs w:val="28"/>
        </w:rPr>
        <w:t>, почему у зайца и медведя такие короткие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хвостики</w:t>
      </w:r>
      <w:r w:rsidRPr="00D51BCA">
        <w:rPr>
          <w:color w:val="111111"/>
          <w:sz w:val="28"/>
          <w:szCs w:val="28"/>
        </w:rPr>
        <w:t>? Зайчику и медведю нужен именно такой маленький, короткий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хвостик для того</w:t>
      </w:r>
      <w:r w:rsidRPr="00D51BCA">
        <w:rPr>
          <w:color w:val="111111"/>
          <w:sz w:val="28"/>
          <w:szCs w:val="28"/>
        </w:rPr>
        <w:t>, чтобы, он не мешал им быстро бегать. Ведь если у зайца и медведя будет длинный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color w:val="111111"/>
          <w:sz w:val="28"/>
          <w:szCs w:val="28"/>
        </w:rPr>
        <w:t>, то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color w:val="111111"/>
          <w:sz w:val="28"/>
          <w:szCs w:val="28"/>
        </w:rPr>
        <w:t> может запутаться в их длинных задних лапках.</w:t>
      </w:r>
    </w:p>
    <w:p w14:paraId="2880B04D" w14:textId="74121745" w:rsidR="00273D96" w:rsidRDefault="00273D96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7513A647" wp14:editId="2CEA855C">
            <wp:extent cx="5476875" cy="36479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980" cy="36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C4CD" w14:textId="77777777" w:rsidR="00273D96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>Посмотри на ежика. А какой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 у ежа</w:t>
      </w:r>
      <w:r w:rsidRPr="00D51BCA">
        <w:rPr>
          <w:color w:val="111111"/>
          <w:sz w:val="28"/>
          <w:szCs w:val="28"/>
        </w:rPr>
        <w:t>, опиши его? </w:t>
      </w:r>
      <w:r w:rsidRPr="00D51BCA">
        <w:rPr>
          <w:i/>
          <w:iCs/>
          <w:color w:val="111111"/>
          <w:sz w:val="28"/>
          <w:szCs w:val="28"/>
          <w:bdr w:val="none" w:sz="0" w:space="0" w:color="auto" w:frame="1"/>
        </w:rPr>
        <w:t>(маленький, короткий, гладкий)</w:t>
      </w:r>
      <w:r w:rsidRPr="00D51BCA">
        <w:rPr>
          <w:color w:val="111111"/>
          <w:sz w:val="28"/>
          <w:szCs w:val="28"/>
        </w:rPr>
        <w:t xml:space="preserve">. </w:t>
      </w:r>
      <w:r w:rsidR="00273D96">
        <w:rPr>
          <w:color w:val="111111"/>
          <w:sz w:val="28"/>
          <w:szCs w:val="28"/>
        </w:rPr>
        <w:t>А</w:t>
      </w:r>
      <w:r w:rsidRPr="00D51BCA">
        <w:rPr>
          <w:color w:val="111111"/>
          <w:sz w:val="28"/>
          <w:szCs w:val="28"/>
        </w:rPr>
        <w:t xml:space="preserve"> как </w:t>
      </w:r>
      <w:r w:rsidR="00273D96">
        <w:rPr>
          <w:color w:val="111111"/>
          <w:sz w:val="28"/>
          <w:szCs w:val="28"/>
        </w:rPr>
        <w:t>т</w:t>
      </w:r>
      <w:r w:rsidRPr="00D51BCA">
        <w:rPr>
          <w:color w:val="111111"/>
          <w:sz w:val="28"/>
          <w:szCs w:val="28"/>
        </w:rPr>
        <w:t>ы думае</w:t>
      </w:r>
      <w:r w:rsidR="00273D96">
        <w:rPr>
          <w:color w:val="111111"/>
          <w:sz w:val="28"/>
          <w:szCs w:val="28"/>
        </w:rPr>
        <w:t>шь</w:t>
      </w:r>
      <w:r w:rsidRPr="00D51BCA">
        <w:rPr>
          <w:color w:val="111111"/>
          <w:sz w:val="28"/>
          <w:szCs w:val="28"/>
        </w:rPr>
        <w:t>, почему у ежа такой маленький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color w:val="111111"/>
          <w:sz w:val="28"/>
          <w:szCs w:val="28"/>
        </w:rPr>
        <w:t>? У ежа маленький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 потому</w:t>
      </w:r>
      <w:r w:rsidRPr="00D51BCA">
        <w:rPr>
          <w:color w:val="111111"/>
          <w:sz w:val="28"/>
          <w:szCs w:val="28"/>
        </w:rPr>
        <w:t>, что когда ему грозит опасность ежик сворачивается в клубочек и поджимает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хвостик</w:t>
      </w:r>
      <w:r w:rsidRPr="00D51BCA">
        <w:rPr>
          <w:color w:val="111111"/>
          <w:sz w:val="28"/>
          <w:szCs w:val="28"/>
        </w:rPr>
        <w:t xml:space="preserve">. </w:t>
      </w:r>
    </w:p>
    <w:p w14:paraId="48D03814" w14:textId="778EE276" w:rsidR="00273D96" w:rsidRDefault="00273D96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3F92AF4B" wp14:editId="646A4C24">
            <wp:extent cx="4914900" cy="376222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444" cy="380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5F95A" w14:textId="0BF4C903" w:rsidR="00D51BCA" w:rsidRPr="00D51BCA" w:rsidRDefault="00D51BCA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1BCA">
        <w:rPr>
          <w:color w:val="111111"/>
          <w:sz w:val="28"/>
          <w:szCs w:val="28"/>
        </w:rPr>
        <w:t>Так как ежик колючий, то его никто не может съесть. А если бы у ежа был длинный </w:t>
      </w:r>
      <w:r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Pr="00D51BCA">
        <w:rPr>
          <w:color w:val="111111"/>
          <w:sz w:val="28"/>
          <w:szCs w:val="28"/>
        </w:rPr>
        <w:t>, то он мешал бы ему сворачиваться в клубочек.</w:t>
      </w:r>
    </w:p>
    <w:p w14:paraId="21EBB3EF" w14:textId="6C8941F6" w:rsidR="00D51BCA" w:rsidRPr="00D51BCA" w:rsidRDefault="00273D96" w:rsidP="00D51B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Роди</w:t>
      </w:r>
      <w:r w:rsidR="00D51BCA" w:rsidRPr="00D51BCA">
        <w:rPr>
          <w:color w:val="111111"/>
          <w:sz w:val="28"/>
          <w:szCs w:val="28"/>
          <w:u w:val="single"/>
          <w:bdr w:val="none" w:sz="0" w:space="0" w:color="auto" w:frame="1"/>
        </w:rPr>
        <w:t>тель</w:t>
      </w:r>
      <w:r w:rsidR="00D51BCA" w:rsidRPr="00D51BCA">
        <w:rPr>
          <w:color w:val="111111"/>
          <w:sz w:val="28"/>
          <w:szCs w:val="28"/>
        </w:rPr>
        <w:t>: Ну вот мы и разобрались для чего каждому животному нужен </w:t>
      </w:r>
      <w:r w:rsidR="00D51BCA" w:rsidRPr="00D51BCA">
        <w:rPr>
          <w:rStyle w:val="a6"/>
          <w:color w:val="111111"/>
          <w:sz w:val="28"/>
          <w:szCs w:val="28"/>
          <w:bdr w:val="none" w:sz="0" w:space="0" w:color="auto" w:frame="1"/>
        </w:rPr>
        <w:t>хвост</w:t>
      </w:r>
      <w:r w:rsidR="00D51BCA" w:rsidRPr="00D51BCA">
        <w:rPr>
          <w:color w:val="111111"/>
          <w:sz w:val="28"/>
          <w:szCs w:val="28"/>
        </w:rPr>
        <w:t>.</w:t>
      </w:r>
    </w:p>
    <w:p w14:paraId="049DBCD1" w14:textId="77777777" w:rsidR="00D51BCA" w:rsidRDefault="00D51BCA">
      <w:pPr>
        <w:rPr>
          <w:rFonts w:ascii="Times New Roman" w:hAnsi="Times New Roman" w:cs="Times New Roman"/>
          <w:sz w:val="28"/>
          <w:szCs w:val="28"/>
        </w:rPr>
      </w:pPr>
    </w:p>
    <w:p w14:paraId="22C33C6D" w14:textId="77777777" w:rsidR="00D51BCA" w:rsidRPr="00D51BCA" w:rsidRDefault="00D51BCA">
      <w:pPr>
        <w:rPr>
          <w:rFonts w:ascii="Times New Roman" w:hAnsi="Times New Roman" w:cs="Times New Roman"/>
          <w:sz w:val="28"/>
          <w:szCs w:val="28"/>
        </w:rPr>
      </w:pPr>
    </w:p>
    <w:sectPr w:rsidR="00D51BCA" w:rsidRPr="00D5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FF"/>
    <w:rsid w:val="00273D96"/>
    <w:rsid w:val="005C7B47"/>
    <w:rsid w:val="00655BDC"/>
    <w:rsid w:val="00B640B3"/>
    <w:rsid w:val="00C32EFF"/>
    <w:rsid w:val="00D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D211"/>
  <w15:chartTrackingRefBased/>
  <w15:docId w15:val="{336AF84F-26E1-460C-8479-DECF8004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BC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BC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D5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1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hyperlink" Target="https://www.youtube.com/watch?v=-g9OrCVbSWU" TargetMode="Externa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2023-03-14T09:00:00Z</dcterms:created>
  <dcterms:modified xsi:type="dcterms:W3CDTF">2023-03-14T09:50:00Z</dcterms:modified>
</cp:coreProperties>
</file>